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23" w:rsidRPr="00B00AEF" w:rsidRDefault="004A2223" w:rsidP="00E7245E">
      <w:pPr>
        <w:pStyle w:val="a3"/>
        <w:ind w:left="0"/>
        <w:jc w:val="left"/>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2"/>
        <w:gridCol w:w="5476"/>
      </w:tblGrid>
      <w:tr w:rsidR="00F8084F" w:rsidRPr="00B00AEF" w:rsidTr="00F8084F">
        <w:tc>
          <w:tcPr>
            <w:tcW w:w="5523" w:type="dxa"/>
          </w:tcPr>
          <w:p w:rsidR="00F8084F" w:rsidRPr="00B00AEF" w:rsidRDefault="00F8084F" w:rsidP="00E7245E">
            <w:pPr>
              <w:pStyle w:val="a3"/>
              <w:ind w:left="0"/>
              <w:jc w:val="left"/>
            </w:pPr>
          </w:p>
        </w:tc>
        <w:tc>
          <w:tcPr>
            <w:tcW w:w="5523" w:type="dxa"/>
          </w:tcPr>
          <w:p w:rsidR="00F8084F" w:rsidRPr="00B00AEF" w:rsidRDefault="00F8084F" w:rsidP="00E7245E">
            <w:pPr>
              <w:pStyle w:val="a3"/>
              <w:ind w:left="0"/>
              <w:jc w:val="left"/>
            </w:pPr>
            <w:r w:rsidRPr="00B00AEF">
              <w:t>УТВЕРЖДАЮ</w:t>
            </w:r>
          </w:p>
          <w:p w:rsidR="00F8084F" w:rsidRPr="00B00AEF" w:rsidRDefault="00F8084F" w:rsidP="00E7245E">
            <w:pPr>
              <w:pStyle w:val="a3"/>
              <w:ind w:left="0"/>
              <w:jc w:val="left"/>
            </w:pPr>
          </w:p>
          <w:p w:rsidR="00F8084F" w:rsidRPr="00B00AEF" w:rsidRDefault="00F8084F" w:rsidP="00E7245E">
            <w:pPr>
              <w:pStyle w:val="a3"/>
              <w:ind w:left="0"/>
              <w:jc w:val="left"/>
            </w:pPr>
            <w:r w:rsidRPr="00B00AEF">
              <w:t>Атаман Всероссийского казачьего общества</w:t>
            </w:r>
          </w:p>
          <w:p w:rsidR="00F8084F" w:rsidRPr="00B00AEF" w:rsidRDefault="00F8084F" w:rsidP="00E7245E">
            <w:pPr>
              <w:pStyle w:val="a3"/>
              <w:ind w:left="0"/>
              <w:jc w:val="left"/>
            </w:pPr>
            <w:r w:rsidRPr="00B00AEF">
              <w:t>казачий генерал</w:t>
            </w:r>
          </w:p>
          <w:p w:rsidR="00F8084F" w:rsidRPr="00B00AEF" w:rsidRDefault="00F8084F" w:rsidP="00E7245E">
            <w:pPr>
              <w:pStyle w:val="a3"/>
              <w:ind w:left="0"/>
              <w:jc w:val="left"/>
            </w:pPr>
            <w:r w:rsidRPr="00B00AEF">
              <w:t xml:space="preserve">___________________ Н.А. </w:t>
            </w:r>
            <w:proofErr w:type="spellStart"/>
            <w:r w:rsidRPr="00B00AEF">
              <w:t>Долуда</w:t>
            </w:r>
            <w:proofErr w:type="spellEnd"/>
          </w:p>
          <w:p w:rsidR="00F8084F" w:rsidRPr="00B00AEF" w:rsidRDefault="00F8084F" w:rsidP="00E7245E">
            <w:pPr>
              <w:pStyle w:val="a3"/>
              <w:ind w:left="0"/>
              <w:jc w:val="left"/>
            </w:pPr>
            <w:r w:rsidRPr="00B00AEF">
              <w:t>«_____»____________2023 г.</w:t>
            </w:r>
          </w:p>
        </w:tc>
      </w:tr>
    </w:tbl>
    <w:p w:rsidR="004A2223" w:rsidRPr="00B00AEF" w:rsidRDefault="004A2223" w:rsidP="00E7245E">
      <w:pPr>
        <w:pStyle w:val="a3"/>
        <w:ind w:left="0"/>
        <w:jc w:val="left"/>
      </w:pPr>
    </w:p>
    <w:p w:rsidR="004A2223" w:rsidRPr="00B00AEF" w:rsidRDefault="004A2223" w:rsidP="00E7245E">
      <w:pPr>
        <w:pStyle w:val="a3"/>
        <w:ind w:left="0"/>
        <w:jc w:val="left"/>
      </w:pPr>
    </w:p>
    <w:p w:rsidR="004A2223" w:rsidRPr="00B00AEF" w:rsidRDefault="004A2223" w:rsidP="00E7245E">
      <w:pPr>
        <w:pStyle w:val="a3"/>
        <w:ind w:left="0"/>
        <w:jc w:val="left"/>
      </w:pPr>
    </w:p>
    <w:p w:rsidR="00F8084F" w:rsidRPr="00B00AEF" w:rsidRDefault="00F8084F" w:rsidP="00E7245E">
      <w:pPr>
        <w:spacing w:before="236"/>
        <w:ind w:left="1"/>
        <w:jc w:val="center"/>
        <w:rPr>
          <w:b/>
          <w:spacing w:val="-2"/>
          <w:sz w:val="28"/>
          <w:szCs w:val="28"/>
        </w:rPr>
      </w:pPr>
    </w:p>
    <w:p w:rsidR="004A2223" w:rsidRPr="00B00AEF" w:rsidRDefault="00D966F0" w:rsidP="00E7245E">
      <w:pPr>
        <w:spacing w:before="236"/>
        <w:ind w:left="1"/>
        <w:jc w:val="center"/>
        <w:rPr>
          <w:b/>
          <w:sz w:val="28"/>
          <w:szCs w:val="28"/>
        </w:rPr>
      </w:pPr>
      <w:r w:rsidRPr="00B00AEF">
        <w:rPr>
          <w:b/>
          <w:spacing w:val="-2"/>
          <w:sz w:val="28"/>
          <w:szCs w:val="28"/>
        </w:rPr>
        <w:t>ПОЛОЖЕНИЕ</w:t>
      </w:r>
    </w:p>
    <w:p w:rsidR="00366731" w:rsidRPr="00B00AEF" w:rsidRDefault="00D966F0" w:rsidP="00E7245E">
      <w:pPr>
        <w:spacing w:before="184"/>
        <w:ind w:left="1"/>
        <w:jc w:val="center"/>
        <w:rPr>
          <w:b/>
          <w:sz w:val="28"/>
          <w:szCs w:val="28"/>
        </w:rPr>
      </w:pPr>
      <w:r w:rsidRPr="00B00AEF">
        <w:rPr>
          <w:b/>
          <w:sz w:val="28"/>
          <w:szCs w:val="28"/>
        </w:rPr>
        <w:t>о</w:t>
      </w:r>
      <w:r w:rsidRPr="00B00AEF">
        <w:rPr>
          <w:b/>
          <w:spacing w:val="-19"/>
          <w:sz w:val="28"/>
          <w:szCs w:val="28"/>
        </w:rPr>
        <w:t xml:space="preserve"> </w:t>
      </w:r>
      <w:r w:rsidRPr="00B00AEF">
        <w:rPr>
          <w:b/>
          <w:sz w:val="28"/>
          <w:szCs w:val="28"/>
        </w:rPr>
        <w:t>проведении</w:t>
      </w:r>
      <w:r w:rsidRPr="00B00AEF">
        <w:rPr>
          <w:b/>
          <w:spacing w:val="-17"/>
          <w:sz w:val="28"/>
          <w:szCs w:val="28"/>
        </w:rPr>
        <w:t xml:space="preserve"> </w:t>
      </w:r>
      <w:r w:rsidR="00697BF0" w:rsidRPr="00B00AEF">
        <w:rPr>
          <w:b/>
          <w:sz w:val="28"/>
          <w:szCs w:val="28"/>
        </w:rPr>
        <w:t xml:space="preserve">войскового этапа </w:t>
      </w:r>
      <w:r w:rsidR="00366731" w:rsidRPr="00B00AEF">
        <w:rPr>
          <w:b/>
          <w:sz w:val="28"/>
          <w:szCs w:val="28"/>
        </w:rPr>
        <w:t xml:space="preserve">Всероссийской </w:t>
      </w:r>
    </w:p>
    <w:p w:rsidR="00F8084F" w:rsidRPr="00B00AEF" w:rsidRDefault="00D966F0" w:rsidP="00E7245E">
      <w:pPr>
        <w:spacing w:before="184"/>
        <w:ind w:left="1"/>
        <w:jc w:val="center"/>
        <w:rPr>
          <w:b/>
          <w:spacing w:val="-2"/>
          <w:sz w:val="28"/>
          <w:szCs w:val="28"/>
        </w:rPr>
      </w:pPr>
      <w:r w:rsidRPr="00B00AEF">
        <w:rPr>
          <w:b/>
          <w:sz w:val="28"/>
          <w:szCs w:val="28"/>
        </w:rPr>
        <w:t>военно-спортивной</w:t>
      </w:r>
      <w:r w:rsidRPr="00B00AEF">
        <w:rPr>
          <w:b/>
          <w:spacing w:val="-17"/>
          <w:sz w:val="28"/>
          <w:szCs w:val="28"/>
        </w:rPr>
        <w:t xml:space="preserve"> </w:t>
      </w:r>
      <w:r w:rsidRPr="00B00AEF">
        <w:rPr>
          <w:b/>
          <w:spacing w:val="-4"/>
          <w:sz w:val="28"/>
          <w:szCs w:val="28"/>
        </w:rPr>
        <w:t>игры</w:t>
      </w:r>
      <w:r w:rsidR="00F8084F" w:rsidRPr="00B00AEF">
        <w:rPr>
          <w:b/>
          <w:spacing w:val="-4"/>
          <w:sz w:val="28"/>
          <w:szCs w:val="28"/>
        </w:rPr>
        <w:t xml:space="preserve"> </w:t>
      </w:r>
      <w:r w:rsidRPr="00B00AEF">
        <w:rPr>
          <w:b/>
          <w:sz w:val="28"/>
          <w:szCs w:val="28"/>
        </w:rPr>
        <w:t>«Казачий</w:t>
      </w:r>
      <w:r w:rsidRPr="00B00AEF">
        <w:rPr>
          <w:b/>
          <w:spacing w:val="-16"/>
          <w:sz w:val="28"/>
          <w:szCs w:val="28"/>
        </w:rPr>
        <w:t xml:space="preserve"> </w:t>
      </w:r>
      <w:r w:rsidRPr="00B00AEF">
        <w:rPr>
          <w:b/>
          <w:spacing w:val="-2"/>
          <w:sz w:val="28"/>
          <w:szCs w:val="28"/>
        </w:rPr>
        <w:t>сполох»</w:t>
      </w:r>
      <w:r w:rsidR="00F8084F" w:rsidRPr="00B00AEF">
        <w:rPr>
          <w:b/>
          <w:spacing w:val="-2"/>
          <w:sz w:val="28"/>
          <w:szCs w:val="28"/>
        </w:rPr>
        <w:t xml:space="preserve"> </w:t>
      </w:r>
    </w:p>
    <w:p w:rsidR="004A2223" w:rsidRPr="00B00AEF" w:rsidRDefault="00F8084F" w:rsidP="00E7245E">
      <w:pPr>
        <w:spacing w:before="184"/>
        <w:ind w:left="3"/>
        <w:jc w:val="center"/>
        <w:rPr>
          <w:b/>
          <w:sz w:val="28"/>
          <w:szCs w:val="28"/>
        </w:rPr>
        <w:sectPr w:rsidR="004A2223" w:rsidRPr="00B00AEF" w:rsidSect="00E7245E">
          <w:type w:val="continuous"/>
          <w:pgSz w:w="11910" w:h="16840"/>
          <w:pgMar w:top="1180" w:right="428" w:bottom="567" w:left="820" w:header="720" w:footer="720" w:gutter="0"/>
          <w:cols w:space="720"/>
        </w:sectPr>
      </w:pPr>
      <w:r w:rsidRPr="00B00AEF">
        <w:rPr>
          <w:b/>
          <w:sz w:val="28"/>
          <w:szCs w:val="28"/>
        </w:rPr>
        <w:t xml:space="preserve">в </w:t>
      </w:r>
      <w:r w:rsidR="00685A3C">
        <w:rPr>
          <w:b/>
          <w:sz w:val="28"/>
          <w:szCs w:val="28"/>
        </w:rPr>
        <w:t>Сибирском</w:t>
      </w:r>
      <w:r w:rsidRPr="00B00AEF">
        <w:rPr>
          <w:b/>
          <w:sz w:val="28"/>
          <w:szCs w:val="28"/>
        </w:rPr>
        <w:t xml:space="preserve"> войсковом казачьем обществе.</w:t>
      </w:r>
    </w:p>
    <w:p w:rsidR="004A2223" w:rsidRPr="00B00AEF" w:rsidRDefault="00D966F0" w:rsidP="00E7245E">
      <w:pPr>
        <w:pStyle w:val="1"/>
        <w:numPr>
          <w:ilvl w:val="0"/>
          <w:numId w:val="12"/>
        </w:numPr>
        <w:tabs>
          <w:tab w:val="left" w:pos="3967"/>
        </w:tabs>
        <w:spacing w:before="85"/>
        <w:ind w:left="851" w:hanging="491"/>
        <w:jc w:val="center"/>
      </w:pPr>
      <w:r w:rsidRPr="00B00AEF">
        <w:lastRenderedPageBreak/>
        <w:t>ОБЩИЕ</w:t>
      </w:r>
      <w:r w:rsidRPr="00B00AEF">
        <w:rPr>
          <w:spacing w:val="-3"/>
        </w:rPr>
        <w:t xml:space="preserve"> </w:t>
      </w:r>
      <w:r w:rsidRPr="00B00AEF">
        <w:rPr>
          <w:spacing w:val="-2"/>
        </w:rPr>
        <w:t>ПОЛОЖЕНИЯ</w:t>
      </w:r>
    </w:p>
    <w:p w:rsidR="004A2223" w:rsidRPr="00B00AEF" w:rsidRDefault="004A2223" w:rsidP="00E7245E">
      <w:pPr>
        <w:pStyle w:val="a3"/>
        <w:spacing w:before="9"/>
        <w:ind w:left="0"/>
        <w:jc w:val="left"/>
        <w:rPr>
          <w:b/>
          <w:color w:val="0070C0"/>
        </w:rPr>
      </w:pPr>
    </w:p>
    <w:p w:rsidR="004A2223" w:rsidRPr="00B00AEF" w:rsidRDefault="00D966F0" w:rsidP="00E7245E">
      <w:pPr>
        <w:pStyle w:val="a3"/>
        <w:ind w:right="301" w:firstLine="708"/>
      </w:pPr>
      <w:r w:rsidRPr="00B00AEF">
        <w:t>Настоящее</w:t>
      </w:r>
      <w:r w:rsidRPr="00B00AEF">
        <w:rPr>
          <w:spacing w:val="40"/>
        </w:rPr>
        <w:t xml:space="preserve"> </w:t>
      </w:r>
      <w:r w:rsidRPr="00B00AEF">
        <w:t>Положение</w:t>
      </w:r>
      <w:r w:rsidRPr="00B00AEF">
        <w:rPr>
          <w:spacing w:val="40"/>
        </w:rPr>
        <w:t xml:space="preserve"> </w:t>
      </w:r>
      <w:r w:rsidRPr="00B00AEF">
        <w:t>разработано</w:t>
      </w:r>
      <w:r w:rsidRPr="00B00AEF">
        <w:rPr>
          <w:spacing w:val="40"/>
        </w:rPr>
        <w:t xml:space="preserve"> </w:t>
      </w:r>
      <w:r w:rsidRPr="00B00AEF">
        <w:t>в</w:t>
      </w:r>
      <w:r w:rsidRPr="00B00AEF">
        <w:rPr>
          <w:spacing w:val="40"/>
        </w:rPr>
        <w:t xml:space="preserve"> </w:t>
      </w:r>
      <w:r w:rsidRPr="00B00AEF">
        <w:t>соответствии</w:t>
      </w:r>
      <w:r w:rsidRPr="00B00AEF">
        <w:rPr>
          <w:spacing w:val="40"/>
        </w:rPr>
        <w:t xml:space="preserve"> </w:t>
      </w:r>
      <w:r w:rsidRPr="00B00AEF">
        <w:t>с</w:t>
      </w:r>
      <w:r w:rsidRPr="00B00AEF">
        <w:rPr>
          <w:spacing w:val="40"/>
        </w:rPr>
        <w:t xml:space="preserve"> </w:t>
      </w:r>
      <w:r w:rsidRPr="00B00AEF">
        <w:t>Планом</w:t>
      </w:r>
      <w:r w:rsidRPr="00B00AEF">
        <w:rPr>
          <w:spacing w:val="40"/>
        </w:rPr>
        <w:t xml:space="preserve"> </w:t>
      </w:r>
      <w:r w:rsidR="00E7245E" w:rsidRPr="00B00AEF">
        <w:t xml:space="preserve">мероприятий по реализации Стратегии государственной  </w:t>
      </w:r>
      <w:r w:rsidRPr="00B00AEF">
        <w:t>политики</w:t>
      </w:r>
      <w:r w:rsidRPr="00B00AEF">
        <w:rPr>
          <w:spacing w:val="40"/>
        </w:rPr>
        <w:t xml:space="preserve">  </w:t>
      </w:r>
      <w:r w:rsidRPr="00B00AEF">
        <w:t>Российской</w:t>
      </w:r>
      <w:r w:rsidRPr="00B00AEF">
        <w:rPr>
          <w:spacing w:val="40"/>
        </w:rPr>
        <w:t xml:space="preserve">  </w:t>
      </w:r>
      <w:r w:rsidRPr="00B00AEF">
        <w:t>Федерации в отношении российского казачества на 2021–2030 гг., утвержденным распоряжением</w:t>
      </w:r>
      <w:r w:rsidRPr="00B00AEF">
        <w:rPr>
          <w:spacing w:val="37"/>
        </w:rPr>
        <w:t xml:space="preserve"> </w:t>
      </w:r>
      <w:r w:rsidRPr="00B00AEF">
        <w:t>Правительства</w:t>
      </w:r>
      <w:r w:rsidRPr="00B00AEF">
        <w:rPr>
          <w:spacing w:val="39"/>
        </w:rPr>
        <w:t xml:space="preserve"> </w:t>
      </w:r>
      <w:r w:rsidRPr="00B00AEF">
        <w:t>Российской</w:t>
      </w:r>
      <w:r w:rsidRPr="00B00AEF">
        <w:rPr>
          <w:spacing w:val="40"/>
        </w:rPr>
        <w:t xml:space="preserve"> </w:t>
      </w:r>
      <w:r w:rsidRPr="00B00AEF">
        <w:t>Федерации</w:t>
      </w:r>
      <w:r w:rsidRPr="00B00AEF">
        <w:rPr>
          <w:spacing w:val="40"/>
        </w:rPr>
        <w:t xml:space="preserve"> </w:t>
      </w:r>
      <w:r w:rsidRPr="00B00AEF">
        <w:t>9</w:t>
      </w:r>
      <w:r w:rsidRPr="00B00AEF">
        <w:rPr>
          <w:spacing w:val="38"/>
        </w:rPr>
        <w:t xml:space="preserve"> </w:t>
      </w:r>
      <w:r w:rsidRPr="00B00AEF">
        <w:t>ноября</w:t>
      </w:r>
      <w:r w:rsidRPr="00B00AEF">
        <w:rPr>
          <w:spacing w:val="37"/>
        </w:rPr>
        <w:t xml:space="preserve"> </w:t>
      </w:r>
      <w:r w:rsidRPr="00B00AEF">
        <w:t>2020</w:t>
      </w:r>
      <w:r w:rsidRPr="00B00AEF">
        <w:rPr>
          <w:spacing w:val="40"/>
        </w:rPr>
        <w:t xml:space="preserve"> </w:t>
      </w:r>
      <w:r w:rsidRPr="00B00AEF">
        <w:t>г.</w:t>
      </w:r>
      <w:r w:rsidRPr="00B00AEF">
        <w:rPr>
          <w:spacing w:val="36"/>
        </w:rPr>
        <w:t xml:space="preserve"> </w:t>
      </w:r>
      <w:r w:rsidRPr="00B00AEF">
        <w:t>№</w:t>
      </w:r>
      <w:r w:rsidRPr="00B00AEF">
        <w:rPr>
          <w:spacing w:val="37"/>
        </w:rPr>
        <w:t xml:space="preserve"> </w:t>
      </w:r>
      <w:r w:rsidRPr="00B00AEF">
        <w:t xml:space="preserve">2920-р, </w:t>
      </w:r>
      <w:r w:rsidR="00C50977" w:rsidRPr="00B00AEF">
        <w:t xml:space="preserve">  Планом основных мероприятий Всероссийского казачьего общества на 2023 год, утвержденного 22.12.2022 г. </w:t>
      </w:r>
      <w:r w:rsidRPr="00B00AEF">
        <w:t xml:space="preserve">и определяет правила организации и проведения </w:t>
      </w:r>
      <w:r w:rsidR="00F8084F" w:rsidRPr="00B00AEF">
        <w:t xml:space="preserve">войскового этапа </w:t>
      </w:r>
      <w:r w:rsidRPr="00B00AEF">
        <w:t>военно-с</w:t>
      </w:r>
      <w:r w:rsidR="00F8084F" w:rsidRPr="00B00AEF">
        <w:t xml:space="preserve">портивной игры «Казачий сполох» в </w:t>
      </w:r>
      <w:r w:rsidR="00685A3C">
        <w:t>Сибирском</w:t>
      </w:r>
      <w:r w:rsidR="00460D66" w:rsidRPr="00B00AEF">
        <w:t xml:space="preserve"> </w:t>
      </w:r>
      <w:r w:rsidR="00F8084F" w:rsidRPr="00B00AEF">
        <w:t>войсковом казачьем обществе (далее</w:t>
      </w:r>
      <w:r w:rsidR="00E7245E" w:rsidRPr="00B00AEF">
        <w:t xml:space="preserve"> –</w:t>
      </w:r>
      <w:r w:rsidR="00F8084F" w:rsidRPr="00B00AEF">
        <w:t xml:space="preserve"> </w:t>
      </w:r>
      <w:r w:rsidR="00685A3C">
        <w:t>С</w:t>
      </w:r>
      <w:r w:rsidR="00F8084F" w:rsidRPr="00B00AEF">
        <w:t>ВКО).</w:t>
      </w:r>
    </w:p>
    <w:p w:rsidR="00C50977" w:rsidRPr="00B00AEF" w:rsidRDefault="00D966F0" w:rsidP="00E7245E">
      <w:pPr>
        <w:pStyle w:val="a3"/>
        <w:ind w:right="304" w:firstLine="708"/>
        <w:rPr>
          <w:b/>
        </w:rPr>
      </w:pPr>
      <w:r w:rsidRPr="00B00AEF">
        <w:t xml:space="preserve">Цель проведения </w:t>
      </w:r>
      <w:r w:rsidR="00366731" w:rsidRPr="00B00AEF">
        <w:t xml:space="preserve">войскового этапа </w:t>
      </w:r>
      <w:r w:rsidRPr="00B00AEF">
        <w:t>Всероссийской военно-спортивной игры «Казачий сполох» (далее – Игра)</w:t>
      </w:r>
      <w:r w:rsidR="00F8084F" w:rsidRPr="00B00AEF">
        <w:t xml:space="preserve"> в </w:t>
      </w:r>
      <w:r w:rsidR="00685A3C">
        <w:t>С</w:t>
      </w:r>
      <w:r w:rsidR="00F8084F" w:rsidRPr="00B00AEF">
        <w:t>ВКО</w:t>
      </w:r>
      <w:r w:rsidRPr="00B00AEF">
        <w:t xml:space="preserve"> – определение лучших команд общеобразовательных организаций, осуществляющих образовательную деятельность по образовательным программам начального</w:t>
      </w:r>
      <w:r w:rsidRPr="00B00AEF">
        <w:rPr>
          <w:spacing w:val="80"/>
          <w:w w:val="150"/>
        </w:rPr>
        <w:t xml:space="preserve"> </w:t>
      </w:r>
      <w:r w:rsidRPr="00B00AEF">
        <w:t>общего,</w:t>
      </w:r>
      <w:r w:rsidRPr="00B00AEF">
        <w:rPr>
          <w:spacing w:val="80"/>
          <w:w w:val="150"/>
        </w:rPr>
        <w:t xml:space="preserve"> </w:t>
      </w:r>
      <w:r w:rsidRPr="00B00AEF">
        <w:t>основного</w:t>
      </w:r>
      <w:r w:rsidRPr="00B00AEF">
        <w:rPr>
          <w:spacing w:val="80"/>
          <w:w w:val="150"/>
        </w:rPr>
        <w:t xml:space="preserve"> </w:t>
      </w:r>
      <w:r w:rsidRPr="00B00AEF">
        <w:t>общего</w:t>
      </w:r>
      <w:r w:rsidRPr="00B00AEF">
        <w:rPr>
          <w:spacing w:val="80"/>
          <w:w w:val="150"/>
        </w:rPr>
        <w:t xml:space="preserve"> </w:t>
      </w:r>
      <w:r w:rsidRPr="00B00AEF">
        <w:t>и</w:t>
      </w:r>
      <w:r w:rsidRPr="00B00AEF">
        <w:rPr>
          <w:spacing w:val="80"/>
          <w:w w:val="150"/>
        </w:rPr>
        <w:t xml:space="preserve"> </w:t>
      </w:r>
      <w:r w:rsidRPr="00B00AEF">
        <w:t>(или)</w:t>
      </w:r>
      <w:r w:rsidRPr="00B00AEF">
        <w:rPr>
          <w:spacing w:val="80"/>
          <w:w w:val="150"/>
        </w:rPr>
        <w:t xml:space="preserve"> </w:t>
      </w:r>
      <w:r w:rsidRPr="00B00AEF">
        <w:t>среднего</w:t>
      </w:r>
      <w:r w:rsidRPr="00B00AEF">
        <w:rPr>
          <w:spacing w:val="80"/>
          <w:w w:val="150"/>
        </w:rPr>
        <w:t xml:space="preserve"> </w:t>
      </w:r>
      <w:r w:rsidRPr="00B00AEF">
        <w:t>общего</w:t>
      </w:r>
      <w:r w:rsidRPr="00B00AEF">
        <w:rPr>
          <w:spacing w:val="80"/>
          <w:w w:val="150"/>
        </w:rPr>
        <w:t xml:space="preserve"> </w:t>
      </w:r>
      <w:r w:rsidRPr="00B00AEF">
        <w:t>образования с использованием культурно-и</w:t>
      </w:r>
      <w:r w:rsidR="00472A69" w:rsidRPr="00B00AEF">
        <w:t>сторических традиций казачества</w:t>
      </w:r>
      <w:r w:rsidR="00C50977" w:rsidRPr="00B00AEF">
        <w:t xml:space="preserve"> и </w:t>
      </w:r>
      <w:r w:rsidR="00C50977" w:rsidRPr="00B00AEF">
        <w:rPr>
          <w:b/>
        </w:rPr>
        <w:t>определение участника финала Всероссийского</w:t>
      </w:r>
      <w:r w:rsidR="00C50977" w:rsidRPr="00B00AEF">
        <w:t xml:space="preserve"> </w:t>
      </w:r>
      <w:r w:rsidR="00C50977" w:rsidRPr="00B00AEF">
        <w:rPr>
          <w:b/>
        </w:rPr>
        <w:t>этапа Всероссийской военно-спортивной игры «Казачий сполох».</w:t>
      </w:r>
    </w:p>
    <w:p w:rsidR="004A2223" w:rsidRPr="00B00AEF" w:rsidRDefault="00D966F0" w:rsidP="00E7245E">
      <w:pPr>
        <w:pStyle w:val="a3"/>
        <w:ind w:left="1021"/>
      </w:pPr>
      <w:r w:rsidRPr="00B00AEF">
        <w:t>Задачи</w:t>
      </w:r>
      <w:r w:rsidRPr="00B00AEF">
        <w:rPr>
          <w:spacing w:val="-3"/>
        </w:rPr>
        <w:t xml:space="preserve"> </w:t>
      </w:r>
      <w:r w:rsidRPr="00B00AEF">
        <w:rPr>
          <w:spacing w:val="-4"/>
        </w:rPr>
        <w:t>Игры:</w:t>
      </w:r>
    </w:p>
    <w:p w:rsidR="004A2223" w:rsidRPr="00B00AEF" w:rsidRDefault="00D966F0" w:rsidP="00E7245E">
      <w:pPr>
        <w:pStyle w:val="a3"/>
        <w:ind w:right="309" w:firstLine="708"/>
      </w:pPr>
      <w:r w:rsidRPr="00B00AEF">
        <w:t xml:space="preserve">подготовка несовершеннолетних обучающихся к военной или иной государственной службе, в том числе к государственной службе российского </w:t>
      </w:r>
      <w:r w:rsidRPr="00B00AEF">
        <w:rPr>
          <w:spacing w:val="-2"/>
        </w:rPr>
        <w:t>казачества;</w:t>
      </w:r>
    </w:p>
    <w:p w:rsidR="004A2223" w:rsidRPr="00B00AEF" w:rsidRDefault="00D966F0" w:rsidP="00E7245E">
      <w:pPr>
        <w:pStyle w:val="a3"/>
        <w:ind w:right="312" w:firstLine="708"/>
      </w:pPr>
      <w:r w:rsidRPr="00B00AEF">
        <w:t>популяризация здорового образа жизни, гражданское и патриотическое воспитание казачьей молодежи;</w:t>
      </w:r>
    </w:p>
    <w:p w:rsidR="004A2223" w:rsidRPr="00B00AEF" w:rsidRDefault="00D966F0" w:rsidP="00E7245E">
      <w:pPr>
        <w:pStyle w:val="a3"/>
        <w:ind w:left="612" w:firstLine="408"/>
        <w:rPr>
          <w:spacing w:val="-2"/>
        </w:rPr>
      </w:pPr>
      <w:r w:rsidRPr="00B00AEF">
        <w:t>увековечение</w:t>
      </w:r>
      <w:r w:rsidRPr="00B00AEF">
        <w:rPr>
          <w:spacing w:val="-7"/>
        </w:rPr>
        <w:t xml:space="preserve"> </w:t>
      </w:r>
      <w:r w:rsidRPr="00B00AEF">
        <w:t>памяти</w:t>
      </w:r>
      <w:r w:rsidRPr="00B00AEF">
        <w:rPr>
          <w:spacing w:val="-6"/>
        </w:rPr>
        <w:t xml:space="preserve"> </w:t>
      </w:r>
      <w:r w:rsidRPr="00B00AEF">
        <w:t>о</w:t>
      </w:r>
      <w:r w:rsidRPr="00B00AEF">
        <w:rPr>
          <w:spacing w:val="-6"/>
        </w:rPr>
        <w:t xml:space="preserve"> </w:t>
      </w:r>
      <w:r w:rsidRPr="00B00AEF">
        <w:t>событиях</w:t>
      </w:r>
      <w:r w:rsidRPr="00B00AEF">
        <w:rPr>
          <w:spacing w:val="-5"/>
        </w:rPr>
        <w:t xml:space="preserve"> </w:t>
      </w:r>
      <w:r w:rsidRPr="00B00AEF">
        <w:t>и</w:t>
      </w:r>
      <w:r w:rsidRPr="00B00AEF">
        <w:rPr>
          <w:spacing w:val="-6"/>
        </w:rPr>
        <w:t xml:space="preserve"> </w:t>
      </w:r>
      <w:r w:rsidRPr="00B00AEF">
        <w:t>героях</w:t>
      </w:r>
      <w:r w:rsidRPr="00B00AEF">
        <w:rPr>
          <w:spacing w:val="-5"/>
        </w:rPr>
        <w:t xml:space="preserve"> </w:t>
      </w:r>
      <w:r w:rsidR="00C50977" w:rsidRPr="00B00AEF">
        <w:rPr>
          <w:spacing w:val="-5"/>
        </w:rPr>
        <w:t xml:space="preserve">(казаках) </w:t>
      </w:r>
      <w:r w:rsidRPr="00B00AEF">
        <w:t>Великой</w:t>
      </w:r>
      <w:r w:rsidRPr="00B00AEF">
        <w:rPr>
          <w:spacing w:val="-6"/>
        </w:rPr>
        <w:t xml:space="preserve"> </w:t>
      </w:r>
      <w:r w:rsidRPr="00B00AEF">
        <w:t>Отечественной</w:t>
      </w:r>
      <w:r w:rsidRPr="00B00AEF">
        <w:rPr>
          <w:spacing w:val="-6"/>
        </w:rPr>
        <w:t xml:space="preserve"> </w:t>
      </w:r>
      <w:r w:rsidR="001E456E" w:rsidRPr="00B00AEF">
        <w:rPr>
          <w:spacing w:val="-2"/>
        </w:rPr>
        <w:t>войны;</w:t>
      </w:r>
    </w:p>
    <w:p w:rsidR="001E456E" w:rsidRPr="00B00AEF" w:rsidRDefault="001E456E" w:rsidP="00E7245E">
      <w:pPr>
        <w:pStyle w:val="a3"/>
        <w:ind w:left="612" w:firstLine="408"/>
      </w:pPr>
      <w:r w:rsidRPr="00B00AEF">
        <w:rPr>
          <w:spacing w:val="-2"/>
        </w:rPr>
        <w:t>популяризация культурно-исторических традиций казачества.</w:t>
      </w:r>
    </w:p>
    <w:p w:rsidR="004A2223" w:rsidRPr="00B00AEF" w:rsidRDefault="004A2223" w:rsidP="00E7245E">
      <w:pPr>
        <w:pStyle w:val="a3"/>
        <w:ind w:left="0"/>
        <w:jc w:val="left"/>
      </w:pPr>
    </w:p>
    <w:p w:rsidR="004A2223" w:rsidRPr="00B00AEF" w:rsidRDefault="00D966F0" w:rsidP="0029066B">
      <w:pPr>
        <w:pStyle w:val="1"/>
        <w:numPr>
          <w:ilvl w:val="0"/>
          <w:numId w:val="12"/>
        </w:numPr>
        <w:tabs>
          <w:tab w:val="left" w:pos="3969"/>
        </w:tabs>
        <w:jc w:val="center"/>
      </w:pPr>
      <w:r w:rsidRPr="00B00AEF">
        <w:t>МЕСТО</w:t>
      </w:r>
      <w:r w:rsidRPr="00B00AEF">
        <w:rPr>
          <w:spacing w:val="-5"/>
        </w:rPr>
        <w:t xml:space="preserve"> </w:t>
      </w:r>
      <w:r w:rsidRPr="00B00AEF">
        <w:t>И</w:t>
      </w:r>
      <w:r w:rsidRPr="00B00AEF">
        <w:rPr>
          <w:spacing w:val="-5"/>
        </w:rPr>
        <w:t xml:space="preserve"> </w:t>
      </w:r>
      <w:r w:rsidRPr="00B00AEF">
        <w:t>СРОКИ</w:t>
      </w:r>
      <w:r w:rsidRPr="00B00AEF">
        <w:rPr>
          <w:spacing w:val="-4"/>
        </w:rPr>
        <w:t xml:space="preserve"> </w:t>
      </w:r>
      <w:r w:rsidRPr="00B00AEF">
        <w:rPr>
          <w:spacing w:val="-2"/>
        </w:rPr>
        <w:t>ПРОВЕДЕНИЯ</w:t>
      </w:r>
    </w:p>
    <w:p w:rsidR="004A2223" w:rsidRPr="00B00AEF" w:rsidRDefault="004A2223" w:rsidP="00E7245E">
      <w:pPr>
        <w:pStyle w:val="a3"/>
        <w:spacing w:before="8"/>
        <w:ind w:left="0"/>
        <w:jc w:val="left"/>
        <w:rPr>
          <w:b/>
        </w:rPr>
      </w:pPr>
    </w:p>
    <w:p w:rsidR="00C50977" w:rsidRPr="00B00AEF" w:rsidRDefault="00F8084F" w:rsidP="005C7770">
      <w:pPr>
        <w:pStyle w:val="a3"/>
        <w:ind w:right="303" w:firstLine="681"/>
      </w:pPr>
      <w:r w:rsidRPr="00B00AEF">
        <w:t xml:space="preserve">Дата проведения: </w:t>
      </w:r>
      <w:r w:rsidR="00685A3C">
        <w:t>16-17 сентября</w:t>
      </w:r>
      <w:r w:rsidR="00460D66" w:rsidRPr="00B00AEF">
        <w:t xml:space="preserve"> 2023 года.</w:t>
      </w:r>
    </w:p>
    <w:p w:rsidR="00685A3C" w:rsidRPr="00F22F13" w:rsidRDefault="00F8084F" w:rsidP="00685A3C">
      <w:pPr>
        <w:pStyle w:val="a3"/>
        <w:spacing w:line="276" w:lineRule="auto"/>
        <w:ind w:left="0" w:right="141" w:firstLine="993"/>
      </w:pPr>
      <w:r w:rsidRPr="00B00AEF">
        <w:t xml:space="preserve">Место проведения: </w:t>
      </w:r>
      <w:r w:rsidR="00685A3C">
        <w:t xml:space="preserve">Тюменская область, Ишимский район, д. </w:t>
      </w:r>
      <w:proofErr w:type="spellStart"/>
      <w:r w:rsidR="00685A3C">
        <w:t>Синицина</w:t>
      </w:r>
      <w:proofErr w:type="spellEnd"/>
      <w:r w:rsidR="00685A3C">
        <w:t>, ООО ДСОЛ «Дружба» (Общество с ограниченной ответственностью «Детский спортивно-оздоровительный лагерь «Дружба»)</w:t>
      </w:r>
      <w:r w:rsidR="00685A3C" w:rsidRPr="00496BC4">
        <w:t>.</w:t>
      </w:r>
    </w:p>
    <w:p w:rsidR="004A2223" w:rsidRPr="00B00AEF" w:rsidRDefault="00D966F0" w:rsidP="00685A3C">
      <w:pPr>
        <w:pStyle w:val="a3"/>
        <w:ind w:right="303" w:firstLine="681"/>
      </w:pPr>
      <w:r w:rsidRPr="00B00AEF">
        <w:t>Для</w:t>
      </w:r>
      <w:r w:rsidRPr="00B00AEF">
        <w:rPr>
          <w:spacing w:val="40"/>
        </w:rPr>
        <w:t xml:space="preserve"> </w:t>
      </w:r>
      <w:r w:rsidRPr="00B00AEF">
        <w:t>проведения</w:t>
      </w:r>
      <w:r w:rsidRPr="00B00AEF">
        <w:rPr>
          <w:spacing w:val="40"/>
        </w:rPr>
        <w:t xml:space="preserve"> </w:t>
      </w:r>
      <w:r w:rsidRPr="00B00AEF">
        <w:t>мероприятий</w:t>
      </w:r>
      <w:r w:rsidRPr="00B00AEF">
        <w:rPr>
          <w:spacing w:val="40"/>
        </w:rPr>
        <w:t xml:space="preserve"> </w:t>
      </w:r>
      <w:r w:rsidRPr="00B00AEF">
        <w:t>Игры,</w:t>
      </w:r>
      <w:r w:rsidRPr="00B00AEF">
        <w:rPr>
          <w:spacing w:val="40"/>
        </w:rPr>
        <w:t xml:space="preserve"> </w:t>
      </w:r>
      <w:r w:rsidRPr="00B00AEF">
        <w:t>определения</w:t>
      </w:r>
      <w:r w:rsidRPr="00B00AEF">
        <w:rPr>
          <w:spacing w:val="40"/>
        </w:rPr>
        <w:t xml:space="preserve"> </w:t>
      </w:r>
      <w:r w:rsidRPr="00B00AEF">
        <w:t>победителей</w:t>
      </w:r>
      <w:r w:rsidRPr="00B00AEF">
        <w:rPr>
          <w:spacing w:val="40"/>
        </w:rPr>
        <w:t xml:space="preserve"> </w:t>
      </w:r>
      <w:r w:rsidRPr="00B00AEF">
        <w:t>и</w:t>
      </w:r>
      <w:r w:rsidRPr="00B00AEF">
        <w:rPr>
          <w:spacing w:val="40"/>
        </w:rPr>
        <w:t xml:space="preserve"> </w:t>
      </w:r>
      <w:r w:rsidRPr="00B00AEF">
        <w:t>призеров</w:t>
      </w:r>
      <w:r w:rsidRPr="00B00AEF">
        <w:rPr>
          <w:spacing w:val="40"/>
        </w:rPr>
        <w:t xml:space="preserve"> </w:t>
      </w:r>
      <w:r w:rsidRPr="00B00AEF">
        <w:t xml:space="preserve">на </w:t>
      </w:r>
      <w:r w:rsidR="00D87B16" w:rsidRPr="00B00AEF">
        <w:t>войсковом</w:t>
      </w:r>
      <w:r w:rsidRPr="00B00AEF">
        <w:t xml:space="preserve"> этапе создается главная судейская коллегия (далее – ГСК).</w:t>
      </w:r>
    </w:p>
    <w:p w:rsidR="00E7245E" w:rsidRPr="00B00AEF" w:rsidRDefault="00D966F0" w:rsidP="00E7245E">
      <w:pPr>
        <w:pStyle w:val="a3"/>
        <w:ind w:left="1021"/>
      </w:pPr>
      <w:r w:rsidRPr="00B00AEF">
        <w:t>ГСК</w:t>
      </w:r>
      <w:r w:rsidRPr="00B00AEF">
        <w:rPr>
          <w:spacing w:val="-5"/>
        </w:rPr>
        <w:t xml:space="preserve"> </w:t>
      </w:r>
      <w:r w:rsidRPr="00B00AEF">
        <w:t>осуществляет</w:t>
      </w:r>
      <w:r w:rsidRPr="00B00AEF">
        <w:rPr>
          <w:spacing w:val="-5"/>
        </w:rPr>
        <w:t xml:space="preserve"> </w:t>
      </w:r>
      <w:r w:rsidRPr="00B00AEF">
        <w:t>следующие</w:t>
      </w:r>
      <w:r w:rsidRPr="00B00AEF">
        <w:rPr>
          <w:spacing w:val="-5"/>
        </w:rPr>
        <w:t xml:space="preserve"> </w:t>
      </w:r>
      <w:r w:rsidRPr="00B00AEF">
        <w:rPr>
          <w:spacing w:val="-2"/>
        </w:rPr>
        <w:t>функции:</w:t>
      </w:r>
    </w:p>
    <w:p w:rsidR="00E7245E" w:rsidRPr="00B00AEF" w:rsidRDefault="00D966F0" w:rsidP="00E7245E">
      <w:pPr>
        <w:pStyle w:val="a3"/>
        <w:ind w:left="1021"/>
      </w:pPr>
      <w:r w:rsidRPr="00B00AEF">
        <w:t>определяет</w:t>
      </w:r>
      <w:r w:rsidRPr="00B00AEF">
        <w:rPr>
          <w:spacing w:val="-9"/>
        </w:rPr>
        <w:t xml:space="preserve"> </w:t>
      </w:r>
      <w:r w:rsidRPr="00B00AEF">
        <w:t>порядок</w:t>
      </w:r>
      <w:r w:rsidRPr="00B00AEF">
        <w:rPr>
          <w:spacing w:val="-8"/>
        </w:rPr>
        <w:t xml:space="preserve"> </w:t>
      </w:r>
      <w:r w:rsidRPr="00B00AEF">
        <w:t>проведения</w:t>
      </w:r>
      <w:r w:rsidRPr="00B00AEF">
        <w:rPr>
          <w:spacing w:val="-5"/>
        </w:rPr>
        <w:t xml:space="preserve"> </w:t>
      </w:r>
      <w:r w:rsidRPr="00B00AEF">
        <w:t>каждого</w:t>
      </w:r>
      <w:r w:rsidRPr="00B00AEF">
        <w:rPr>
          <w:spacing w:val="-6"/>
        </w:rPr>
        <w:t xml:space="preserve"> </w:t>
      </w:r>
      <w:r w:rsidRPr="00B00AEF">
        <w:t>вида</w:t>
      </w:r>
      <w:r w:rsidRPr="00B00AEF">
        <w:rPr>
          <w:spacing w:val="-5"/>
        </w:rPr>
        <w:t xml:space="preserve"> </w:t>
      </w:r>
      <w:r w:rsidRPr="00B00AEF">
        <w:t>конкурсных</w:t>
      </w:r>
      <w:r w:rsidRPr="00B00AEF">
        <w:rPr>
          <w:spacing w:val="-8"/>
        </w:rPr>
        <w:t xml:space="preserve"> </w:t>
      </w:r>
      <w:r w:rsidR="00E7245E" w:rsidRPr="00B00AEF">
        <w:t>испытаний;</w:t>
      </w:r>
    </w:p>
    <w:p w:rsidR="004A2223" w:rsidRPr="00B00AEF" w:rsidRDefault="00D966F0" w:rsidP="00E7245E">
      <w:pPr>
        <w:pStyle w:val="a3"/>
        <w:ind w:left="1021"/>
      </w:pPr>
      <w:r w:rsidRPr="00B00AEF">
        <w:t>оценивает выступления команд в конкурсных испытаниях;</w:t>
      </w:r>
    </w:p>
    <w:p w:rsidR="004A2223" w:rsidRPr="00B00AEF" w:rsidRDefault="00D966F0" w:rsidP="00E7245E">
      <w:pPr>
        <w:pStyle w:val="a3"/>
        <w:ind w:left="1021"/>
      </w:pPr>
      <w:r w:rsidRPr="00B00AEF">
        <w:t>рассматривает</w:t>
      </w:r>
      <w:r w:rsidRPr="00B00AEF">
        <w:rPr>
          <w:spacing w:val="-11"/>
        </w:rPr>
        <w:t xml:space="preserve"> </w:t>
      </w:r>
      <w:r w:rsidRPr="00B00AEF">
        <w:t>апелляции</w:t>
      </w:r>
      <w:r w:rsidRPr="00B00AEF">
        <w:rPr>
          <w:spacing w:val="-8"/>
        </w:rPr>
        <w:t xml:space="preserve"> </w:t>
      </w:r>
      <w:r w:rsidRPr="00B00AEF">
        <w:rPr>
          <w:spacing w:val="-2"/>
        </w:rPr>
        <w:t>участников.</w:t>
      </w:r>
    </w:p>
    <w:p w:rsidR="004A2223" w:rsidRPr="00B00AEF" w:rsidRDefault="004A2223" w:rsidP="00E7245E">
      <w:pPr>
        <w:pStyle w:val="a3"/>
        <w:ind w:left="0"/>
        <w:jc w:val="left"/>
        <w:rPr>
          <w:color w:val="0070C0"/>
        </w:rPr>
      </w:pPr>
    </w:p>
    <w:p w:rsidR="004A2223" w:rsidRPr="00B00AEF" w:rsidRDefault="00D966F0" w:rsidP="0029066B">
      <w:pPr>
        <w:pStyle w:val="1"/>
        <w:numPr>
          <w:ilvl w:val="0"/>
          <w:numId w:val="12"/>
        </w:numPr>
        <w:tabs>
          <w:tab w:val="left" w:pos="2973"/>
        </w:tabs>
        <w:jc w:val="center"/>
      </w:pPr>
      <w:r w:rsidRPr="00B00AEF">
        <w:t>ТРЕБОВАНИЯ</w:t>
      </w:r>
      <w:r w:rsidRPr="00B00AEF">
        <w:rPr>
          <w:spacing w:val="-5"/>
        </w:rPr>
        <w:t xml:space="preserve"> </w:t>
      </w:r>
      <w:r w:rsidRPr="00B00AEF">
        <w:t>К</w:t>
      </w:r>
      <w:r w:rsidRPr="00B00AEF">
        <w:rPr>
          <w:spacing w:val="-3"/>
        </w:rPr>
        <w:t xml:space="preserve"> </w:t>
      </w:r>
      <w:r w:rsidRPr="00B00AEF">
        <w:t>УЧАСТНИКАМ</w:t>
      </w:r>
      <w:r w:rsidRPr="00B00AEF">
        <w:rPr>
          <w:spacing w:val="-7"/>
        </w:rPr>
        <w:t xml:space="preserve"> </w:t>
      </w:r>
      <w:r w:rsidRPr="00B00AEF">
        <w:rPr>
          <w:spacing w:val="-4"/>
        </w:rPr>
        <w:t>ИГРЫ</w:t>
      </w:r>
    </w:p>
    <w:p w:rsidR="004A2223" w:rsidRPr="00B00AEF" w:rsidRDefault="004A2223" w:rsidP="00E7245E">
      <w:pPr>
        <w:pStyle w:val="a3"/>
        <w:spacing w:before="8"/>
        <w:ind w:left="0"/>
        <w:jc w:val="left"/>
        <w:rPr>
          <w:b/>
        </w:rPr>
      </w:pPr>
    </w:p>
    <w:p w:rsidR="00F8084F" w:rsidRPr="00B00AEF" w:rsidRDefault="0029066B" w:rsidP="00B00AEF">
      <w:pPr>
        <w:tabs>
          <w:tab w:val="left" w:pos="1628"/>
        </w:tabs>
        <w:ind w:left="426" w:right="306" w:firstLine="567"/>
        <w:jc w:val="both"/>
        <w:rPr>
          <w:sz w:val="28"/>
          <w:szCs w:val="28"/>
        </w:rPr>
      </w:pPr>
      <w:r>
        <w:rPr>
          <w:sz w:val="28"/>
          <w:szCs w:val="28"/>
        </w:rPr>
        <w:t>3</w:t>
      </w:r>
      <w:r w:rsidR="00B00AEF" w:rsidRPr="00B00AEF">
        <w:rPr>
          <w:sz w:val="28"/>
          <w:szCs w:val="28"/>
        </w:rPr>
        <w:t xml:space="preserve">.1. </w:t>
      </w:r>
      <w:r w:rsidR="00D966F0" w:rsidRPr="00B00AEF">
        <w:rPr>
          <w:sz w:val="28"/>
          <w:szCs w:val="28"/>
        </w:rPr>
        <w:t>В Игр</w:t>
      </w:r>
      <w:r w:rsidR="00F8084F" w:rsidRPr="00B00AEF">
        <w:rPr>
          <w:sz w:val="28"/>
          <w:szCs w:val="28"/>
        </w:rPr>
        <w:t>е</w:t>
      </w:r>
      <w:r w:rsidR="00D966F0" w:rsidRPr="00B00AEF">
        <w:rPr>
          <w:sz w:val="28"/>
          <w:szCs w:val="28"/>
        </w:rPr>
        <w:t xml:space="preserve"> принимают участие команды общеобразовательных организаций, осуществляющих образовательную деятельность по </w:t>
      </w:r>
      <w:r w:rsidR="00D966F0" w:rsidRPr="00B00AEF">
        <w:rPr>
          <w:sz w:val="28"/>
          <w:szCs w:val="28"/>
        </w:rPr>
        <w:lastRenderedPageBreak/>
        <w:t>образовательным программам начального общего, основного общего и (или) среднего общего образования</w:t>
      </w:r>
      <w:r w:rsidR="00D966F0" w:rsidRPr="00B00AEF">
        <w:rPr>
          <w:spacing w:val="40"/>
          <w:sz w:val="28"/>
          <w:szCs w:val="28"/>
        </w:rPr>
        <w:t xml:space="preserve"> </w:t>
      </w:r>
      <w:r w:rsidR="00D966F0" w:rsidRPr="00B00AEF">
        <w:rPr>
          <w:sz w:val="28"/>
          <w:szCs w:val="28"/>
        </w:rPr>
        <w:t>с</w:t>
      </w:r>
      <w:r w:rsidR="00D966F0" w:rsidRPr="00B00AEF">
        <w:rPr>
          <w:spacing w:val="40"/>
          <w:sz w:val="28"/>
          <w:szCs w:val="28"/>
        </w:rPr>
        <w:t xml:space="preserve"> </w:t>
      </w:r>
      <w:r w:rsidR="00D966F0" w:rsidRPr="00B00AEF">
        <w:rPr>
          <w:sz w:val="28"/>
          <w:szCs w:val="28"/>
        </w:rPr>
        <w:t>использованием</w:t>
      </w:r>
      <w:r w:rsidR="00D966F0" w:rsidRPr="00B00AEF">
        <w:rPr>
          <w:spacing w:val="40"/>
          <w:sz w:val="28"/>
          <w:szCs w:val="28"/>
        </w:rPr>
        <w:t xml:space="preserve"> </w:t>
      </w:r>
      <w:r w:rsidR="00D966F0" w:rsidRPr="00B00AEF">
        <w:rPr>
          <w:sz w:val="28"/>
          <w:szCs w:val="28"/>
        </w:rPr>
        <w:t>культурно-исторических</w:t>
      </w:r>
      <w:r w:rsidR="00D966F0" w:rsidRPr="00B00AEF">
        <w:rPr>
          <w:spacing w:val="40"/>
          <w:sz w:val="28"/>
          <w:szCs w:val="28"/>
        </w:rPr>
        <w:t xml:space="preserve"> </w:t>
      </w:r>
      <w:r w:rsidR="00D966F0" w:rsidRPr="00B00AEF">
        <w:rPr>
          <w:sz w:val="28"/>
          <w:szCs w:val="28"/>
        </w:rPr>
        <w:t>традиций</w:t>
      </w:r>
      <w:r w:rsidR="00D966F0" w:rsidRPr="00B00AEF">
        <w:rPr>
          <w:spacing w:val="40"/>
          <w:sz w:val="28"/>
          <w:szCs w:val="28"/>
        </w:rPr>
        <w:t xml:space="preserve"> </w:t>
      </w:r>
      <w:r w:rsidR="00D966F0" w:rsidRPr="00B00AEF">
        <w:rPr>
          <w:sz w:val="28"/>
          <w:szCs w:val="28"/>
        </w:rPr>
        <w:t xml:space="preserve">казачества (далее – образовательные организации) и расположенных на территории </w:t>
      </w:r>
      <w:r w:rsidR="00685A3C">
        <w:rPr>
          <w:sz w:val="28"/>
          <w:szCs w:val="28"/>
        </w:rPr>
        <w:t>С</w:t>
      </w:r>
      <w:r w:rsidR="00F8084F" w:rsidRPr="00B00AEF">
        <w:rPr>
          <w:sz w:val="28"/>
          <w:szCs w:val="28"/>
        </w:rPr>
        <w:t>ВКО</w:t>
      </w:r>
      <w:r w:rsidR="00D966F0" w:rsidRPr="00B00AEF">
        <w:rPr>
          <w:sz w:val="28"/>
          <w:szCs w:val="28"/>
        </w:rPr>
        <w:t>.</w:t>
      </w:r>
    </w:p>
    <w:p w:rsidR="004A2223" w:rsidRPr="00B00AEF" w:rsidRDefault="0029066B" w:rsidP="00B00AEF">
      <w:pPr>
        <w:tabs>
          <w:tab w:val="left" w:pos="1628"/>
        </w:tabs>
        <w:ind w:left="426" w:right="306" w:firstLine="567"/>
        <w:jc w:val="both"/>
        <w:rPr>
          <w:sz w:val="28"/>
          <w:szCs w:val="28"/>
        </w:rPr>
      </w:pPr>
      <w:r>
        <w:rPr>
          <w:sz w:val="28"/>
          <w:szCs w:val="28"/>
        </w:rPr>
        <w:t>3</w:t>
      </w:r>
      <w:r w:rsidR="00B00AEF" w:rsidRPr="00B00AEF">
        <w:rPr>
          <w:sz w:val="28"/>
          <w:szCs w:val="28"/>
        </w:rPr>
        <w:t xml:space="preserve">.2. </w:t>
      </w:r>
      <w:r w:rsidR="00D966F0" w:rsidRPr="00B00AEF">
        <w:rPr>
          <w:sz w:val="28"/>
          <w:szCs w:val="28"/>
        </w:rPr>
        <w:t xml:space="preserve">В состав команды входят юноши </w:t>
      </w:r>
      <w:r w:rsidR="00B00AEF" w:rsidRPr="00B00AEF">
        <w:rPr>
          <w:color w:val="000000"/>
          <w:sz w:val="28"/>
          <w:szCs w:val="28"/>
        </w:rPr>
        <w:t>от 14 до 15 лет (2007 – 2008 года рождения) (11 обучающихся одной образовательной организации, являющиеся гражданами Российской Федерации, из них один запасной участник с правом замены на любом этапе соревнований</w:t>
      </w:r>
      <w:r w:rsidR="00217269">
        <w:rPr>
          <w:color w:val="000000"/>
          <w:sz w:val="28"/>
          <w:szCs w:val="28"/>
        </w:rPr>
        <w:t>)</w:t>
      </w:r>
      <w:r w:rsidR="00B00AEF" w:rsidRPr="00B00AEF">
        <w:rPr>
          <w:color w:val="000000"/>
          <w:sz w:val="28"/>
          <w:szCs w:val="28"/>
        </w:rPr>
        <w:t>, 1 (один) руководитель команды</w:t>
      </w:r>
      <w:r w:rsidR="00217269">
        <w:rPr>
          <w:color w:val="000000"/>
          <w:sz w:val="28"/>
          <w:szCs w:val="28"/>
        </w:rPr>
        <w:t xml:space="preserve"> и 1 </w:t>
      </w:r>
      <w:r w:rsidR="00B00AEF" w:rsidRPr="00B00AEF">
        <w:rPr>
          <w:color w:val="000000"/>
          <w:sz w:val="28"/>
          <w:szCs w:val="28"/>
        </w:rPr>
        <w:t>(один) сопровождающий</w:t>
      </w:r>
      <w:r w:rsidR="00D966F0" w:rsidRPr="00B00AEF">
        <w:rPr>
          <w:sz w:val="28"/>
          <w:szCs w:val="28"/>
        </w:rPr>
        <w:t>.</w:t>
      </w:r>
    </w:p>
    <w:p w:rsidR="004A2223" w:rsidRPr="00B00AEF" w:rsidRDefault="00D966F0" w:rsidP="00B00AEF">
      <w:pPr>
        <w:pStyle w:val="a3"/>
        <w:ind w:left="426" w:right="310" w:firstLine="567"/>
      </w:pPr>
      <w:r w:rsidRPr="00B00AEF">
        <w:t xml:space="preserve">Руководитель команды несет ответственность за выполнение всеми участниками команды правил техники безопасности, соблюдение дисциплины, порядка во время проведения Игры, спортивных и этических норм поведения </w:t>
      </w:r>
      <w:r w:rsidRPr="00B00AEF">
        <w:rPr>
          <w:spacing w:val="-2"/>
        </w:rPr>
        <w:t>участников.</w:t>
      </w:r>
    </w:p>
    <w:p w:rsidR="004A2223" w:rsidRPr="00B00AEF" w:rsidRDefault="0029066B" w:rsidP="00B00AEF">
      <w:pPr>
        <w:tabs>
          <w:tab w:val="left" w:pos="1652"/>
        </w:tabs>
        <w:spacing w:before="1"/>
        <w:ind w:left="426" w:right="313" w:firstLine="567"/>
        <w:jc w:val="both"/>
        <w:rPr>
          <w:sz w:val="28"/>
          <w:szCs w:val="28"/>
        </w:rPr>
      </w:pPr>
      <w:r>
        <w:rPr>
          <w:sz w:val="28"/>
          <w:szCs w:val="28"/>
        </w:rPr>
        <w:t>3</w:t>
      </w:r>
      <w:r w:rsidR="00B00AEF" w:rsidRPr="00B00AEF">
        <w:rPr>
          <w:sz w:val="28"/>
          <w:szCs w:val="28"/>
        </w:rPr>
        <w:t xml:space="preserve">.3. </w:t>
      </w:r>
      <w:r w:rsidR="00D966F0" w:rsidRPr="00B00AEF">
        <w:rPr>
          <w:sz w:val="28"/>
          <w:szCs w:val="28"/>
        </w:rPr>
        <w:t xml:space="preserve">К участию </w:t>
      </w:r>
      <w:r w:rsidR="00F8084F" w:rsidRPr="00B00AEF">
        <w:rPr>
          <w:sz w:val="28"/>
          <w:szCs w:val="28"/>
        </w:rPr>
        <w:t>в Игре</w:t>
      </w:r>
      <w:r w:rsidR="00D966F0" w:rsidRPr="00B00AEF">
        <w:rPr>
          <w:sz w:val="28"/>
          <w:szCs w:val="28"/>
        </w:rPr>
        <w:t xml:space="preserve"> допускаются команды при наличии следующих документов:</w:t>
      </w:r>
    </w:p>
    <w:p w:rsidR="004A2223" w:rsidRPr="00B00AEF" w:rsidRDefault="00D966F0" w:rsidP="00B00AEF">
      <w:pPr>
        <w:pStyle w:val="a3"/>
        <w:spacing w:before="1"/>
        <w:ind w:left="426" w:right="308" w:firstLine="567"/>
      </w:pPr>
      <w:r w:rsidRPr="00B00AEF">
        <w:t xml:space="preserve">заявки команды на участие в Игре согласно </w:t>
      </w:r>
      <w:r w:rsidR="00E7245E" w:rsidRPr="00B00AEF">
        <w:t xml:space="preserve">приложению </w:t>
      </w:r>
      <w:r w:rsidRPr="00B00AEF">
        <w:t xml:space="preserve">к настоящему </w:t>
      </w:r>
      <w:r w:rsidRPr="00B00AEF">
        <w:rPr>
          <w:spacing w:val="-2"/>
        </w:rPr>
        <w:t>положению;</w:t>
      </w:r>
    </w:p>
    <w:p w:rsidR="004A2223" w:rsidRPr="00B00AEF" w:rsidRDefault="00D966F0" w:rsidP="00B00AEF">
      <w:pPr>
        <w:pStyle w:val="a3"/>
        <w:ind w:left="426" w:right="307" w:firstLine="567"/>
      </w:pPr>
      <w:r w:rsidRPr="00B00AEF">
        <w:t>медицинского допуска на заявленных участников (медицинским допуском является соответствующая отметка в именной заявке команды, заверенная печатью медицинской организации);</w:t>
      </w:r>
    </w:p>
    <w:p w:rsidR="004A2223" w:rsidRPr="00B00AEF" w:rsidRDefault="00D966F0" w:rsidP="00B00AEF">
      <w:pPr>
        <w:pStyle w:val="a3"/>
        <w:ind w:left="426" w:right="305" w:firstLine="567"/>
      </w:pPr>
      <w:r w:rsidRPr="00B00AEF">
        <w:t>справки</w:t>
      </w:r>
      <w:r w:rsidRPr="00B00AEF">
        <w:rPr>
          <w:spacing w:val="80"/>
          <w:w w:val="150"/>
        </w:rPr>
        <w:t xml:space="preserve"> </w:t>
      </w:r>
      <w:r w:rsidRPr="00B00AEF">
        <w:t>или</w:t>
      </w:r>
      <w:r w:rsidR="00E7245E" w:rsidRPr="00B00AEF">
        <w:rPr>
          <w:spacing w:val="40"/>
        </w:rPr>
        <w:t xml:space="preserve"> </w:t>
      </w:r>
      <w:r w:rsidRPr="00B00AEF">
        <w:t>списка,</w:t>
      </w:r>
      <w:r w:rsidR="00E7245E" w:rsidRPr="00B00AEF">
        <w:rPr>
          <w:spacing w:val="40"/>
        </w:rPr>
        <w:t xml:space="preserve"> </w:t>
      </w:r>
      <w:r w:rsidRPr="00B00AEF">
        <w:t>заверенных</w:t>
      </w:r>
      <w:r w:rsidRPr="00B00AEF">
        <w:rPr>
          <w:spacing w:val="80"/>
          <w:w w:val="150"/>
        </w:rPr>
        <w:t xml:space="preserve"> </w:t>
      </w:r>
      <w:r w:rsidRPr="00B00AEF">
        <w:t>печатью</w:t>
      </w:r>
      <w:r w:rsidRPr="00B00AEF">
        <w:rPr>
          <w:spacing w:val="80"/>
          <w:w w:val="150"/>
        </w:rPr>
        <w:t xml:space="preserve"> </w:t>
      </w:r>
      <w:r w:rsidRPr="00B00AEF">
        <w:t>медицинской</w:t>
      </w:r>
      <w:r w:rsidR="00E7245E" w:rsidRPr="00B00AEF">
        <w:rPr>
          <w:spacing w:val="40"/>
        </w:rPr>
        <w:t xml:space="preserve"> </w:t>
      </w:r>
      <w:r w:rsidRPr="00B00AEF">
        <w:t>организации</w:t>
      </w:r>
      <w:r w:rsidRPr="00B00AEF">
        <w:rPr>
          <w:spacing w:val="40"/>
        </w:rPr>
        <w:t xml:space="preserve"> </w:t>
      </w:r>
      <w:r w:rsidRPr="00B00AEF">
        <w:t xml:space="preserve">(для справок) и имеющих угловой штамп, и содержащих четкие указания, что участник(-и) допущен(-ы) к участию </w:t>
      </w:r>
      <w:r w:rsidR="00D87B16" w:rsidRPr="00B00AEF">
        <w:t xml:space="preserve">в </w:t>
      </w:r>
      <w:r w:rsidRPr="00B00AEF">
        <w:t>Игр</w:t>
      </w:r>
      <w:r w:rsidR="001A7564" w:rsidRPr="00B00AEF">
        <w:t>е</w:t>
      </w:r>
      <w:r w:rsidRPr="00B00AEF">
        <w:t xml:space="preserve">. Подписи врача, заверенные печатью образовательной организации и иных немедицинских учреждений, не </w:t>
      </w:r>
      <w:r w:rsidRPr="00B00AEF">
        <w:rPr>
          <w:spacing w:val="-2"/>
        </w:rPr>
        <w:t>допускаются;</w:t>
      </w:r>
    </w:p>
    <w:p w:rsidR="004A2223" w:rsidRPr="00B00AEF" w:rsidRDefault="00D966F0" w:rsidP="00B00AEF">
      <w:pPr>
        <w:pStyle w:val="a3"/>
        <w:ind w:left="426" w:right="304" w:firstLine="567"/>
      </w:pPr>
      <w:r w:rsidRPr="00B00AEF">
        <w:t xml:space="preserve">справки о санитарно-эпидемиологическом окружении на каждого </w:t>
      </w:r>
      <w:r w:rsidR="00F8084F" w:rsidRPr="00B00AEF">
        <w:t>участника,</w:t>
      </w:r>
      <w:r w:rsidR="00F8084F" w:rsidRPr="00B00AEF">
        <w:rPr>
          <w:spacing w:val="80"/>
        </w:rPr>
        <w:t xml:space="preserve"> которая</w:t>
      </w:r>
      <w:r w:rsidRPr="00B00AEF">
        <w:rPr>
          <w:spacing w:val="80"/>
        </w:rPr>
        <w:t xml:space="preserve">   </w:t>
      </w:r>
      <w:r w:rsidRPr="00B00AEF">
        <w:t>содержит</w:t>
      </w:r>
      <w:r w:rsidRPr="00B00AEF">
        <w:rPr>
          <w:spacing w:val="80"/>
        </w:rPr>
        <w:t xml:space="preserve">   </w:t>
      </w:r>
      <w:r w:rsidRPr="00B00AEF">
        <w:t>информацию</w:t>
      </w:r>
      <w:r w:rsidRPr="00B00AEF">
        <w:rPr>
          <w:spacing w:val="80"/>
        </w:rPr>
        <w:t xml:space="preserve">   </w:t>
      </w:r>
      <w:r w:rsidRPr="00B00AEF">
        <w:t>о</w:t>
      </w:r>
      <w:r w:rsidRPr="00B00AEF">
        <w:rPr>
          <w:spacing w:val="80"/>
        </w:rPr>
        <w:t xml:space="preserve">   </w:t>
      </w:r>
      <w:r w:rsidRPr="00B00AEF">
        <w:t>том,</w:t>
      </w:r>
      <w:r w:rsidR="00E7245E" w:rsidRPr="00B00AEF">
        <w:rPr>
          <w:spacing w:val="80"/>
        </w:rPr>
        <w:t xml:space="preserve"> </w:t>
      </w:r>
      <w:r w:rsidRPr="00B00AEF">
        <w:t>что</w:t>
      </w:r>
      <w:r w:rsidRPr="00B00AEF">
        <w:rPr>
          <w:spacing w:val="80"/>
        </w:rPr>
        <w:t xml:space="preserve">   </w:t>
      </w:r>
      <w:r w:rsidRPr="00B00AEF">
        <w:t>участник не</w:t>
      </w:r>
      <w:r w:rsidRPr="00B00AEF">
        <w:rPr>
          <w:spacing w:val="80"/>
          <w:w w:val="150"/>
        </w:rPr>
        <w:t xml:space="preserve"> </w:t>
      </w:r>
      <w:r w:rsidRPr="00B00AEF">
        <w:t>находился</w:t>
      </w:r>
      <w:r w:rsidRPr="00B00AEF">
        <w:rPr>
          <w:spacing w:val="80"/>
          <w:w w:val="150"/>
        </w:rPr>
        <w:t xml:space="preserve"> </w:t>
      </w:r>
      <w:r w:rsidRPr="00B00AEF">
        <w:t>в</w:t>
      </w:r>
      <w:r w:rsidRPr="00B00AEF">
        <w:rPr>
          <w:spacing w:val="80"/>
          <w:w w:val="150"/>
        </w:rPr>
        <w:t xml:space="preserve"> </w:t>
      </w:r>
      <w:r w:rsidRPr="00B00AEF">
        <w:t>контакте</w:t>
      </w:r>
      <w:r w:rsidRPr="00B00AEF">
        <w:rPr>
          <w:spacing w:val="80"/>
          <w:w w:val="150"/>
        </w:rPr>
        <w:t xml:space="preserve"> </w:t>
      </w:r>
      <w:r w:rsidRPr="00B00AEF">
        <w:t>с</w:t>
      </w:r>
      <w:r w:rsidRPr="00B00AEF">
        <w:rPr>
          <w:spacing w:val="80"/>
          <w:w w:val="150"/>
        </w:rPr>
        <w:t xml:space="preserve"> </w:t>
      </w:r>
      <w:r w:rsidRPr="00B00AEF">
        <w:t>инфекционными</w:t>
      </w:r>
      <w:r w:rsidRPr="00B00AEF">
        <w:rPr>
          <w:spacing w:val="80"/>
          <w:w w:val="150"/>
        </w:rPr>
        <w:t xml:space="preserve"> </w:t>
      </w:r>
      <w:r w:rsidRPr="00B00AEF">
        <w:t>больными</w:t>
      </w:r>
      <w:r w:rsidRPr="00B00AEF">
        <w:rPr>
          <w:spacing w:val="80"/>
          <w:w w:val="150"/>
        </w:rPr>
        <w:t xml:space="preserve"> </w:t>
      </w:r>
      <w:r w:rsidRPr="00B00AEF">
        <w:t>по</w:t>
      </w:r>
      <w:r w:rsidRPr="00B00AEF">
        <w:rPr>
          <w:spacing w:val="80"/>
          <w:w w:val="150"/>
        </w:rPr>
        <w:t xml:space="preserve"> </w:t>
      </w:r>
      <w:r w:rsidRPr="00B00AEF">
        <w:t>месту</w:t>
      </w:r>
      <w:r w:rsidRPr="00B00AEF">
        <w:rPr>
          <w:spacing w:val="80"/>
          <w:w w:val="150"/>
        </w:rPr>
        <w:t xml:space="preserve"> </w:t>
      </w:r>
      <w:r w:rsidRPr="00B00AEF">
        <w:t xml:space="preserve">жительства и обучения в течение 21 дня, в том числе с лицами, у которых подтвержден диагноз </w:t>
      </w:r>
      <w:r w:rsidRPr="00B00AEF">
        <w:rPr>
          <w:spacing w:val="-2"/>
        </w:rPr>
        <w:t>COVID-19;</w:t>
      </w:r>
    </w:p>
    <w:p w:rsidR="004A2223" w:rsidRPr="00B00AEF" w:rsidRDefault="00D966F0" w:rsidP="00433A5E">
      <w:pPr>
        <w:pStyle w:val="a3"/>
        <w:ind w:left="426" w:right="314" w:firstLine="567"/>
      </w:pPr>
      <w:r w:rsidRPr="00B00AEF">
        <w:t>приказа</w:t>
      </w:r>
      <w:r w:rsidRPr="00B00AEF">
        <w:rPr>
          <w:spacing w:val="-8"/>
        </w:rPr>
        <w:t xml:space="preserve"> </w:t>
      </w:r>
      <w:r w:rsidRPr="00B00AEF">
        <w:t>образовательной</w:t>
      </w:r>
      <w:r w:rsidRPr="00B00AEF">
        <w:rPr>
          <w:spacing w:val="-5"/>
        </w:rPr>
        <w:t xml:space="preserve"> </w:t>
      </w:r>
      <w:r w:rsidRPr="00B00AEF">
        <w:t>организации</w:t>
      </w:r>
      <w:r w:rsidRPr="00B00AEF">
        <w:rPr>
          <w:spacing w:val="-8"/>
        </w:rPr>
        <w:t xml:space="preserve"> </w:t>
      </w:r>
      <w:r w:rsidRPr="00B00AEF">
        <w:t>о</w:t>
      </w:r>
      <w:r w:rsidRPr="00B00AEF">
        <w:rPr>
          <w:spacing w:val="-4"/>
        </w:rPr>
        <w:t xml:space="preserve"> </w:t>
      </w:r>
      <w:r w:rsidRPr="00B00AEF">
        <w:t>направлении</w:t>
      </w:r>
      <w:r w:rsidRPr="00B00AEF">
        <w:rPr>
          <w:spacing w:val="-5"/>
        </w:rPr>
        <w:t xml:space="preserve"> </w:t>
      </w:r>
      <w:r w:rsidRPr="00B00AEF">
        <w:t>команды</w:t>
      </w:r>
      <w:r w:rsidRPr="00B00AEF">
        <w:rPr>
          <w:spacing w:val="-8"/>
        </w:rPr>
        <w:t xml:space="preserve"> </w:t>
      </w:r>
      <w:r w:rsidRPr="00B00AEF">
        <w:t>на</w:t>
      </w:r>
      <w:r w:rsidRPr="00B00AEF">
        <w:rPr>
          <w:spacing w:val="-5"/>
        </w:rPr>
        <w:t xml:space="preserve"> </w:t>
      </w:r>
      <w:r w:rsidRPr="00B00AEF">
        <w:t>Игру; документов, подтверждающих возраст участников (копия паспорта);</w:t>
      </w:r>
    </w:p>
    <w:p w:rsidR="004A2223" w:rsidRPr="00B00AEF" w:rsidRDefault="00D966F0" w:rsidP="00B00AEF">
      <w:pPr>
        <w:pStyle w:val="a3"/>
        <w:ind w:left="426" w:right="305" w:firstLine="567"/>
      </w:pPr>
      <w:r w:rsidRPr="00B00AEF">
        <w:t>информированного добровольного согласия родителя (законного представителя) на виды медицинских вмешательств;</w:t>
      </w:r>
    </w:p>
    <w:p w:rsidR="004A2223" w:rsidRPr="00B00AEF" w:rsidRDefault="00D966F0" w:rsidP="00B00AEF">
      <w:pPr>
        <w:pStyle w:val="a3"/>
        <w:ind w:left="426" w:right="313" w:firstLine="567"/>
      </w:pPr>
      <w:r w:rsidRPr="00B00AEF">
        <w:t>согласия на госпитализацию несовершеннолетнего по медицинским показаниям в медицинскую организацию (при необходимости);</w:t>
      </w:r>
    </w:p>
    <w:p w:rsidR="004A2223" w:rsidRPr="00B00AEF" w:rsidRDefault="00D966F0" w:rsidP="00B00AEF">
      <w:pPr>
        <w:pStyle w:val="a3"/>
        <w:ind w:left="426" w:firstLine="567"/>
      </w:pPr>
      <w:r w:rsidRPr="00B00AEF">
        <w:t>согласия</w:t>
      </w:r>
      <w:r w:rsidRPr="00B00AEF">
        <w:rPr>
          <w:spacing w:val="-10"/>
        </w:rPr>
        <w:t xml:space="preserve"> </w:t>
      </w:r>
      <w:r w:rsidRPr="00B00AEF">
        <w:t>на</w:t>
      </w:r>
      <w:r w:rsidRPr="00B00AEF">
        <w:rPr>
          <w:spacing w:val="-6"/>
        </w:rPr>
        <w:t xml:space="preserve"> </w:t>
      </w:r>
      <w:r w:rsidRPr="00B00AEF">
        <w:t>обработку</w:t>
      </w:r>
      <w:r w:rsidRPr="00B00AEF">
        <w:rPr>
          <w:spacing w:val="-9"/>
        </w:rPr>
        <w:t xml:space="preserve"> </w:t>
      </w:r>
      <w:r w:rsidRPr="00B00AEF">
        <w:t>персональных</w:t>
      </w:r>
      <w:r w:rsidRPr="00B00AEF">
        <w:rPr>
          <w:spacing w:val="-7"/>
        </w:rPr>
        <w:t xml:space="preserve"> </w:t>
      </w:r>
      <w:r w:rsidRPr="00B00AEF">
        <w:rPr>
          <w:spacing w:val="-2"/>
        </w:rPr>
        <w:t>данных;</w:t>
      </w:r>
    </w:p>
    <w:p w:rsidR="004A2223" w:rsidRPr="00B00AEF" w:rsidRDefault="00D966F0" w:rsidP="00B00AEF">
      <w:pPr>
        <w:pStyle w:val="a3"/>
        <w:ind w:left="426" w:right="305" w:firstLine="567"/>
      </w:pPr>
      <w:r w:rsidRPr="00B00AEF">
        <w:t>договора</w:t>
      </w:r>
      <w:r w:rsidR="00E7245E" w:rsidRPr="00B00AEF">
        <w:rPr>
          <w:spacing w:val="73"/>
        </w:rPr>
        <w:t xml:space="preserve"> </w:t>
      </w:r>
      <w:r w:rsidRPr="00B00AEF">
        <w:t>(оригинала)</w:t>
      </w:r>
      <w:r w:rsidR="00E7245E" w:rsidRPr="00B00AEF">
        <w:rPr>
          <w:spacing w:val="73"/>
        </w:rPr>
        <w:t xml:space="preserve"> </w:t>
      </w:r>
      <w:r w:rsidRPr="00B00AEF">
        <w:t>о</w:t>
      </w:r>
      <w:r w:rsidRPr="00B00AEF">
        <w:rPr>
          <w:spacing w:val="73"/>
        </w:rPr>
        <w:t xml:space="preserve"> </w:t>
      </w:r>
      <w:r w:rsidRPr="00B00AEF">
        <w:t>страховании</w:t>
      </w:r>
      <w:r w:rsidRPr="00B00AEF">
        <w:rPr>
          <w:spacing w:val="73"/>
        </w:rPr>
        <w:t xml:space="preserve"> </w:t>
      </w:r>
      <w:r w:rsidRPr="00B00AEF">
        <w:t>от</w:t>
      </w:r>
      <w:r w:rsidRPr="00B00AEF">
        <w:rPr>
          <w:spacing w:val="72"/>
        </w:rPr>
        <w:t xml:space="preserve"> </w:t>
      </w:r>
      <w:r w:rsidRPr="00B00AEF">
        <w:t>несчастных</w:t>
      </w:r>
      <w:r w:rsidRPr="00B00AEF">
        <w:rPr>
          <w:spacing w:val="72"/>
        </w:rPr>
        <w:t xml:space="preserve"> </w:t>
      </w:r>
      <w:r w:rsidRPr="00B00AEF">
        <w:t>случаев</w:t>
      </w:r>
      <w:r w:rsidRPr="00B00AEF">
        <w:rPr>
          <w:spacing w:val="73"/>
        </w:rPr>
        <w:t xml:space="preserve"> </w:t>
      </w:r>
      <w:r w:rsidRPr="00B00AEF">
        <w:t>жизни и здоровья участников команды.</w:t>
      </w:r>
    </w:p>
    <w:p w:rsidR="004A2223" w:rsidRPr="00B00AEF" w:rsidRDefault="00B00AEF" w:rsidP="00B00AEF">
      <w:pPr>
        <w:tabs>
          <w:tab w:val="left" w:pos="1514"/>
        </w:tabs>
        <w:ind w:left="426" w:firstLine="567"/>
        <w:jc w:val="both"/>
        <w:rPr>
          <w:sz w:val="28"/>
          <w:szCs w:val="28"/>
        </w:rPr>
      </w:pPr>
      <w:r w:rsidRPr="00B00AEF">
        <w:rPr>
          <w:sz w:val="28"/>
          <w:szCs w:val="28"/>
        </w:rPr>
        <w:t xml:space="preserve">3.4. </w:t>
      </w:r>
      <w:r w:rsidR="00D966F0" w:rsidRPr="00B00AEF">
        <w:rPr>
          <w:sz w:val="28"/>
          <w:szCs w:val="28"/>
        </w:rPr>
        <w:t>К</w:t>
      </w:r>
      <w:r w:rsidR="00D966F0" w:rsidRPr="00B00AEF">
        <w:rPr>
          <w:spacing w:val="-7"/>
          <w:sz w:val="28"/>
          <w:szCs w:val="28"/>
        </w:rPr>
        <w:t xml:space="preserve"> </w:t>
      </w:r>
      <w:r w:rsidR="00D966F0" w:rsidRPr="00B00AEF">
        <w:rPr>
          <w:sz w:val="28"/>
          <w:szCs w:val="28"/>
        </w:rPr>
        <w:t>участию</w:t>
      </w:r>
      <w:r w:rsidR="00D966F0" w:rsidRPr="00B00AEF">
        <w:rPr>
          <w:spacing w:val="-4"/>
          <w:sz w:val="28"/>
          <w:szCs w:val="28"/>
        </w:rPr>
        <w:t xml:space="preserve"> </w:t>
      </w:r>
      <w:r w:rsidR="00D87B16" w:rsidRPr="00B00AEF">
        <w:rPr>
          <w:sz w:val="28"/>
          <w:szCs w:val="28"/>
        </w:rPr>
        <w:t xml:space="preserve">в </w:t>
      </w:r>
      <w:r w:rsidR="00D966F0" w:rsidRPr="00B00AEF">
        <w:rPr>
          <w:sz w:val="28"/>
          <w:szCs w:val="28"/>
        </w:rPr>
        <w:t>Игр</w:t>
      </w:r>
      <w:r w:rsidR="00F8084F" w:rsidRPr="00B00AEF">
        <w:rPr>
          <w:sz w:val="28"/>
          <w:szCs w:val="28"/>
        </w:rPr>
        <w:t>е</w:t>
      </w:r>
      <w:r w:rsidR="00D966F0" w:rsidRPr="00B00AEF">
        <w:rPr>
          <w:spacing w:val="-3"/>
          <w:sz w:val="28"/>
          <w:szCs w:val="28"/>
        </w:rPr>
        <w:t xml:space="preserve"> </w:t>
      </w:r>
      <w:r w:rsidR="00D966F0" w:rsidRPr="00B00AEF">
        <w:rPr>
          <w:sz w:val="28"/>
          <w:szCs w:val="28"/>
        </w:rPr>
        <w:t>не</w:t>
      </w:r>
      <w:r w:rsidR="00D966F0" w:rsidRPr="00B00AEF">
        <w:rPr>
          <w:spacing w:val="-3"/>
          <w:sz w:val="28"/>
          <w:szCs w:val="28"/>
        </w:rPr>
        <w:t xml:space="preserve"> </w:t>
      </w:r>
      <w:r w:rsidR="00D966F0" w:rsidRPr="00B00AEF">
        <w:rPr>
          <w:sz w:val="28"/>
          <w:szCs w:val="28"/>
        </w:rPr>
        <w:t>допускаются</w:t>
      </w:r>
      <w:r w:rsidR="00D966F0" w:rsidRPr="00B00AEF">
        <w:rPr>
          <w:spacing w:val="-2"/>
          <w:sz w:val="28"/>
          <w:szCs w:val="28"/>
        </w:rPr>
        <w:t xml:space="preserve"> команды:</w:t>
      </w:r>
    </w:p>
    <w:p w:rsidR="004A2223" w:rsidRPr="00B00AEF" w:rsidRDefault="00D966F0" w:rsidP="00B00AEF">
      <w:pPr>
        <w:pStyle w:val="a3"/>
        <w:ind w:left="426" w:right="308" w:firstLine="567"/>
      </w:pPr>
      <w:r w:rsidRPr="00B00AEF">
        <w:t xml:space="preserve">сформированные из обучающихся разных образовательных организаций; </w:t>
      </w:r>
    </w:p>
    <w:p w:rsidR="004A2223" w:rsidRPr="00B00AEF" w:rsidRDefault="00D966F0" w:rsidP="00433A5E">
      <w:pPr>
        <w:pStyle w:val="a3"/>
        <w:ind w:left="426" w:right="314" w:firstLine="567"/>
      </w:pPr>
      <w:r w:rsidRPr="00B00AEF">
        <w:t>представившие документы, указанные</w:t>
      </w:r>
      <w:r w:rsidRPr="00B00AEF">
        <w:rPr>
          <w:spacing w:val="-2"/>
        </w:rPr>
        <w:t xml:space="preserve"> </w:t>
      </w:r>
      <w:r w:rsidRPr="00B00AEF">
        <w:t xml:space="preserve">в п. </w:t>
      </w:r>
      <w:r w:rsidR="00217269">
        <w:t>3</w:t>
      </w:r>
      <w:r w:rsidRPr="00B00AEF">
        <w:t>.3</w:t>
      </w:r>
      <w:r w:rsidRPr="00B00AEF">
        <w:rPr>
          <w:spacing w:val="-1"/>
        </w:rPr>
        <w:t xml:space="preserve"> </w:t>
      </w:r>
      <w:r w:rsidRPr="00B00AEF">
        <w:t>данного положения не в</w:t>
      </w:r>
      <w:r w:rsidRPr="00B00AEF">
        <w:rPr>
          <w:spacing w:val="-3"/>
        </w:rPr>
        <w:t xml:space="preserve"> </w:t>
      </w:r>
      <w:r w:rsidRPr="00B00AEF">
        <w:t xml:space="preserve">полном </w:t>
      </w:r>
      <w:r w:rsidRPr="00B00AEF">
        <w:rPr>
          <w:spacing w:val="-2"/>
        </w:rPr>
        <w:t>объеме.</w:t>
      </w:r>
    </w:p>
    <w:p w:rsidR="004A2223" w:rsidRPr="00B00AEF" w:rsidRDefault="00B00AEF" w:rsidP="00B00AEF">
      <w:pPr>
        <w:pStyle w:val="a3"/>
        <w:ind w:left="426" w:firstLine="567"/>
      </w:pPr>
      <w:r w:rsidRPr="00B00AEF">
        <w:t xml:space="preserve">3.5. </w:t>
      </w:r>
      <w:r w:rsidR="00D966F0" w:rsidRPr="00B00AEF">
        <w:t>Все</w:t>
      </w:r>
      <w:r w:rsidR="00D966F0" w:rsidRPr="00B00AEF">
        <w:rPr>
          <w:spacing w:val="-7"/>
        </w:rPr>
        <w:t xml:space="preserve"> </w:t>
      </w:r>
      <w:r w:rsidR="00D966F0" w:rsidRPr="00B00AEF">
        <w:t>участники</w:t>
      </w:r>
      <w:r w:rsidR="00D966F0" w:rsidRPr="00B00AEF">
        <w:rPr>
          <w:spacing w:val="-4"/>
        </w:rPr>
        <w:t xml:space="preserve"> </w:t>
      </w:r>
      <w:r w:rsidR="00D966F0" w:rsidRPr="00B00AEF">
        <w:t>команд</w:t>
      </w:r>
      <w:r w:rsidR="00D966F0" w:rsidRPr="00B00AEF">
        <w:rPr>
          <w:spacing w:val="-5"/>
        </w:rPr>
        <w:t xml:space="preserve"> </w:t>
      </w:r>
      <w:r w:rsidR="00D966F0" w:rsidRPr="00B00AEF">
        <w:t>должны</w:t>
      </w:r>
      <w:r w:rsidR="00D966F0" w:rsidRPr="00B00AEF">
        <w:rPr>
          <w:spacing w:val="-4"/>
        </w:rPr>
        <w:t xml:space="preserve"> </w:t>
      </w:r>
      <w:r w:rsidR="00D966F0" w:rsidRPr="00B00AEF">
        <w:rPr>
          <w:spacing w:val="-2"/>
        </w:rPr>
        <w:t>иметь:</w:t>
      </w:r>
    </w:p>
    <w:p w:rsidR="004A2223" w:rsidRPr="00B00AEF" w:rsidRDefault="00D966F0" w:rsidP="00B00AEF">
      <w:pPr>
        <w:pStyle w:val="a3"/>
        <w:ind w:left="426" w:firstLine="567"/>
      </w:pPr>
      <w:r w:rsidRPr="00B00AEF">
        <w:t>парадную</w:t>
      </w:r>
      <w:r w:rsidRPr="00B00AEF">
        <w:rPr>
          <w:spacing w:val="-6"/>
        </w:rPr>
        <w:t xml:space="preserve"> </w:t>
      </w:r>
      <w:r w:rsidRPr="00B00AEF">
        <w:t>казачью</w:t>
      </w:r>
      <w:r w:rsidRPr="00B00AEF">
        <w:rPr>
          <w:spacing w:val="-5"/>
        </w:rPr>
        <w:t xml:space="preserve"> </w:t>
      </w:r>
      <w:r w:rsidRPr="00B00AEF">
        <w:t>форму</w:t>
      </w:r>
      <w:r w:rsidRPr="00B00AEF">
        <w:rPr>
          <w:spacing w:val="-7"/>
        </w:rPr>
        <w:t xml:space="preserve"> </w:t>
      </w:r>
      <w:r w:rsidRPr="00B00AEF">
        <w:rPr>
          <w:spacing w:val="-2"/>
        </w:rPr>
        <w:t>одежды;</w:t>
      </w:r>
    </w:p>
    <w:p w:rsidR="004A2223" w:rsidRPr="00B00AEF" w:rsidRDefault="00D966F0" w:rsidP="00B00AEF">
      <w:pPr>
        <w:pStyle w:val="a3"/>
        <w:ind w:left="426" w:right="320" w:firstLine="567"/>
      </w:pPr>
      <w:r w:rsidRPr="00B00AEF">
        <w:t>спортивную</w:t>
      </w:r>
      <w:r w:rsidRPr="00B00AEF">
        <w:rPr>
          <w:spacing w:val="-4"/>
        </w:rPr>
        <w:t xml:space="preserve"> </w:t>
      </w:r>
      <w:r w:rsidRPr="00B00AEF">
        <w:t>форму</w:t>
      </w:r>
      <w:r w:rsidRPr="00B00AEF">
        <w:rPr>
          <w:spacing w:val="-7"/>
        </w:rPr>
        <w:t xml:space="preserve"> </w:t>
      </w:r>
      <w:r w:rsidRPr="00B00AEF">
        <w:t>одежды</w:t>
      </w:r>
      <w:r w:rsidRPr="00B00AEF">
        <w:rPr>
          <w:spacing w:val="-3"/>
        </w:rPr>
        <w:t xml:space="preserve"> </w:t>
      </w:r>
      <w:r w:rsidRPr="00B00AEF">
        <w:t>с</w:t>
      </w:r>
      <w:r w:rsidRPr="00B00AEF">
        <w:rPr>
          <w:spacing w:val="-4"/>
        </w:rPr>
        <w:t xml:space="preserve"> </w:t>
      </w:r>
      <w:r w:rsidRPr="00B00AEF">
        <w:t>эмблемой</w:t>
      </w:r>
      <w:r w:rsidRPr="00B00AEF">
        <w:rPr>
          <w:spacing w:val="-6"/>
        </w:rPr>
        <w:t xml:space="preserve"> </w:t>
      </w:r>
      <w:r w:rsidRPr="00B00AEF">
        <w:t>команды</w:t>
      </w:r>
      <w:r w:rsidRPr="00B00AEF">
        <w:rPr>
          <w:spacing w:val="-6"/>
        </w:rPr>
        <w:t xml:space="preserve"> </w:t>
      </w:r>
      <w:r w:rsidRPr="00B00AEF">
        <w:t>на</w:t>
      </w:r>
      <w:r w:rsidRPr="00B00AEF">
        <w:rPr>
          <w:spacing w:val="-3"/>
        </w:rPr>
        <w:t xml:space="preserve"> </w:t>
      </w:r>
      <w:r w:rsidRPr="00B00AEF">
        <w:t>груди</w:t>
      </w:r>
      <w:r w:rsidRPr="00B00AEF">
        <w:rPr>
          <w:spacing w:val="-6"/>
        </w:rPr>
        <w:t xml:space="preserve"> </w:t>
      </w:r>
      <w:r w:rsidRPr="00B00AEF">
        <w:t>или</w:t>
      </w:r>
      <w:r w:rsidRPr="00B00AEF">
        <w:rPr>
          <w:spacing w:val="-3"/>
        </w:rPr>
        <w:t xml:space="preserve"> </w:t>
      </w:r>
      <w:r w:rsidRPr="00B00AEF">
        <w:t xml:space="preserve">рукаве; </w:t>
      </w:r>
      <w:r w:rsidRPr="00B00AEF">
        <w:lastRenderedPageBreak/>
        <w:t>комплект нагрудных номеров с 1 до 10.</w:t>
      </w:r>
    </w:p>
    <w:p w:rsidR="00460D66" w:rsidRPr="00B00AEF" w:rsidRDefault="00460D66" w:rsidP="00E7245E">
      <w:pPr>
        <w:pStyle w:val="a3"/>
        <w:ind w:left="1021" w:right="320"/>
        <w:jc w:val="left"/>
      </w:pPr>
    </w:p>
    <w:p w:rsidR="004A2223" w:rsidRPr="00B00AEF" w:rsidRDefault="00D966F0" w:rsidP="0029066B">
      <w:pPr>
        <w:pStyle w:val="1"/>
        <w:numPr>
          <w:ilvl w:val="0"/>
          <w:numId w:val="12"/>
        </w:numPr>
        <w:tabs>
          <w:tab w:val="left" w:pos="727"/>
        </w:tabs>
        <w:spacing w:before="85"/>
        <w:ind w:right="374"/>
        <w:jc w:val="center"/>
      </w:pPr>
      <w:r w:rsidRPr="00B00AEF">
        <w:t>ФОРМАТ</w:t>
      </w:r>
      <w:r w:rsidRPr="00B00AEF">
        <w:rPr>
          <w:spacing w:val="-6"/>
        </w:rPr>
        <w:t xml:space="preserve"> </w:t>
      </w:r>
      <w:r w:rsidRPr="00B00AEF">
        <w:t>И</w:t>
      </w:r>
      <w:r w:rsidRPr="00B00AEF">
        <w:rPr>
          <w:spacing w:val="-8"/>
        </w:rPr>
        <w:t xml:space="preserve"> </w:t>
      </w:r>
      <w:r w:rsidRPr="00B00AEF">
        <w:t>ПРОГРАММА</w:t>
      </w:r>
      <w:r w:rsidRPr="00B00AEF">
        <w:rPr>
          <w:spacing w:val="-7"/>
        </w:rPr>
        <w:t xml:space="preserve"> </w:t>
      </w:r>
      <w:r w:rsidRPr="00B00AEF">
        <w:t>ПРОВЕДЕНИЯ</w:t>
      </w:r>
      <w:r w:rsidRPr="00B00AEF">
        <w:rPr>
          <w:spacing w:val="-8"/>
        </w:rPr>
        <w:t xml:space="preserve"> </w:t>
      </w:r>
      <w:r w:rsidR="00366731" w:rsidRPr="00B00AEF">
        <w:rPr>
          <w:spacing w:val="-8"/>
        </w:rPr>
        <w:t xml:space="preserve">ВОЙСКОВОГО ЭТАПА </w:t>
      </w:r>
      <w:r w:rsidRPr="00B00AEF">
        <w:t>ВСЕРОССИЙСКОЙ</w:t>
      </w:r>
      <w:r w:rsidRPr="00B00AEF">
        <w:rPr>
          <w:spacing w:val="-6"/>
        </w:rPr>
        <w:t xml:space="preserve"> </w:t>
      </w:r>
      <w:r w:rsidR="00F33728" w:rsidRPr="00B00AEF">
        <w:t>ВОЕННО-</w:t>
      </w:r>
      <w:r w:rsidRPr="00B00AEF">
        <w:t>СПОРТИВНОЙ ИГРЫ «КАЗАЧИЙ СПОЛОХ»</w:t>
      </w:r>
    </w:p>
    <w:p w:rsidR="004A2223" w:rsidRPr="00B00AEF" w:rsidRDefault="004A2223" w:rsidP="00B00AEF">
      <w:pPr>
        <w:pStyle w:val="a3"/>
        <w:spacing w:before="2"/>
        <w:ind w:left="426" w:right="314" w:firstLine="708"/>
        <w:jc w:val="left"/>
        <w:rPr>
          <w:b/>
        </w:rPr>
      </w:pPr>
    </w:p>
    <w:p w:rsidR="00B00AEF" w:rsidRPr="00B00AEF" w:rsidRDefault="00B00AEF" w:rsidP="00B00AEF">
      <w:pPr>
        <w:ind w:left="426" w:right="314" w:firstLine="708"/>
        <w:jc w:val="both"/>
        <w:rPr>
          <w:rFonts w:eastAsia="MS Mincho"/>
          <w:color w:val="000000" w:themeColor="text1"/>
          <w:sz w:val="28"/>
          <w:szCs w:val="28"/>
        </w:rPr>
      </w:pPr>
      <w:r w:rsidRPr="00B00AEF">
        <w:rPr>
          <w:rFonts w:eastAsia="MS Mincho"/>
          <w:color w:val="000000" w:themeColor="text1"/>
          <w:sz w:val="28"/>
          <w:szCs w:val="28"/>
        </w:rPr>
        <w:t>Формат проведения Казачьего сполоха в 2023 году предусматривает проведение конкурсной и образовательной программы.</w:t>
      </w:r>
    </w:p>
    <w:p w:rsidR="00B00AEF" w:rsidRPr="00B00AEF" w:rsidRDefault="00B00AEF" w:rsidP="00B00AEF">
      <w:pPr>
        <w:ind w:left="426" w:right="314" w:firstLine="708"/>
        <w:jc w:val="center"/>
        <w:rPr>
          <w:rFonts w:eastAsia="MS Mincho"/>
          <w:color w:val="000000" w:themeColor="text1"/>
          <w:sz w:val="28"/>
          <w:szCs w:val="28"/>
        </w:rPr>
      </w:pPr>
    </w:p>
    <w:p w:rsidR="00B00AEF" w:rsidRPr="00B00AEF" w:rsidRDefault="00B00AEF" w:rsidP="00B00AEF">
      <w:pPr>
        <w:ind w:left="426" w:right="314" w:firstLine="708"/>
        <w:jc w:val="center"/>
        <w:rPr>
          <w:rFonts w:eastAsia="MS Mincho"/>
          <w:b/>
          <w:color w:val="000000" w:themeColor="text1"/>
          <w:sz w:val="28"/>
          <w:szCs w:val="28"/>
        </w:rPr>
      </w:pPr>
      <w:r w:rsidRPr="00B00AEF">
        <w:rPr>
          <w:rFonts w:eastAsia="MS Mincho"/>
          <w:b/>
          <w:color w:val="000000" w:themeColor="text1"/>
          <w:sz w:val="28"/>
          <w:szCs w:val="28"/>
        </w:rPr>
        <w:t>Конкурсная программа</w:t>
      </w:r>
    </w:p>
    <w:p w:rsidR="00B00AEF" w:rsidRPr="00B00AEF" w:rsidRDefault="00B00AEF" w:rsidP="00B00AEF">
      <w:pPr>
        <w:ind w:left="426" w:right="314" w:firstLine="708"/>
        <w:jc w:val="both"/>
        <w:rPr>
          <w:rFonts w:eastAsia="MS Mincho"/>
          <w:b/>
          <w:color w:val="000000" w:themeColor="text1"/>
          <w:sz w:val="28"/>
          <w:szCs w:val="28"/>
        </w:rPr>
      </w:pPr>
    </w:p>
    <w:tbl>
      <w:tblPr>
        <w:tblStyle w:val="aa"/>
        <w:tblW w:w="9810" w:type="dxa"/>
        <w:tblInd w:w="500" w:type="dxa"/>
        <w:tblLayout w:type="fixed"/>
        <w:tblLook w:val="04A0"/>
      </w:tblPr>
      <w:tblGrid>
        <w:gridCol w:w="851"/>
        <w:gridCol w:w="5103"/>
        <w:gridCol w:w="1984"/>
        <w:gridCol w:w="1872"/>
      </w:tblGrid>
      <w:tr w:rsidR="00B00AEF" w:rsidRPr="00B00AEF" w:rsidTr="0044392B">
        <w:tc>
          <w:tcPr>
            <w:tcW w:w="851" w:type="dxa"/>
            <w:vAlign w:val="center"/>
          </w:tcPr>
          <w:p w:rsidR="00B00AEF" w:rsidRPr="00B00AEF" w:rsidRDefault="00B00AEF" w:rsidP="00B00AEF">
            <w:pPr>
              <w:jc w:val="center"/>
              <w:rPr>
                <w:rFonts w:eastAsia="MS Mincho"/>
                <w:color w:val="000000" w:themeColor="text1"/>
                <w:sz w:val="28"/>
                <w:szCs w:val="28"/>
              </w:rPr>
            </w:pPr>
            <w:r w:rsidRPr="00B00AEF">
              <w:rPr>
                <w:rFonts w:eastAsia="MS Mincho"/>
                <w:color w:val="000000" w:themeColor="text1"/>
                <w:sz w:val="28"/>
                <w:szCs w:val="28"/>
              </w:rPr>
              <w:t>№ п/п</w:t>
            </w:r>
          </w:p>
        </w:tc>
        <w:tc>
          <w:tcPr>
            <w:tcW w:w="5103" w:type="dxa"/>
          </w:tcPr>
          <w:p w:rsidR="00B00AEF" w:rsidRPr="00B00AEF" w:rsidRDefault="00B00AEF" w:rsidP="00B00AEF">
            <w:pPr>
              <w:jc w:val="center"/>
              <w:rPr>
                <w:rFonts w:eastAsia="MS Mincho"/>
                <w:sz w:val="28"/>
                <w:szCs w:val="28"/>
              </w:rPr>
            </w:pPr>
            <w:r w:rsidRPr="00B00AEF">
              <w:rPr>
                <w:rFonts w:eastAsia="MS Mincho"/>
                <w:sz w:val="28"/>
                <w:szCs w:val="28"/>
              </w:rPr>
              <w:t>Наименование вида спорта/дисциплины/мероприятия</w:t>
            </w:r>
          </w:p>
        </w:tc>
        <w:tc>
          <w:tcPr>
            <w:tcW w:w="1984" w:type="dxa"/>
          </w:tcPr>
          <w:p w:rsidR="00B00AEF" w:rsidRPr="00B00AEF" w:rsidRDefault="00B00AEF" w:rsidP="00B00AEF">
            <w:pPr>
              <w:jc w:val="center"/>
              <w:rPr>
                <w:rFonts w:eastAsia="MS Mincho"/>
                <w:sz w:val="28"/>
                <w:szCs w:val="28"/>
              </w:rPr>
            </w:pPr>
            <w:r w:rsidRPr="00B00AEF">
              <w:rPr>
                <w:rFonts w:eastAsia="MS Mincho"/>
                <w:sz w:val="28"/>
                <w:szCs w:val="28"/>
              </w:rPr>
              <w:t>Число участников в команде</w:t>
            </w:r>
          </w:p>
        </w:tc>
        <w:tc>
          <w:tcPr>
            <w:tcW w:w="1872" w:type="dxa"/>
          </w:tcPr>
          <w:p w:rsidR="00B00AEF" w:rsidRPr="00B00AEF" w:rsidRDefault="00B00AEF" w:rsidP="00B00AEF">
            <w:pPr>
              <w:jc w:val="center"/>
              <w:rPr>
                <w:rFonts w:eastAsia="MS Mincho"/>
                <w:sz w:val="28"/>
                <w:szCs w:val="28"/>
              </w:rPr>
            </w:pPr>
            <w:r w:rsidRPr="00B00AEF">
              <w:rPr>
                <w:rFonts w:eastAsia="MS Mincho"/>
                <w:sz w:val="28"/>
                <w:szCs w:val="28"/>
              </w:rPr>
              <w:t>Форма участия</w:t>
            </w:r>
          </w:p>
        </w:tc>
      </w:tr>
      <w:tr w:rsidR="00B00AEF" w:rsidRPr="00B00AEF" w:rsidTr="0044392B">
        <w:tc>
          <w:tcPr>
            <w:tcW w:w="851" w:type="dxa"/>
            <w:vAlign w:val="center"/>
          </w:tcPr>
          <w:p w:rsidR="00B00AEF" w:rsidRPr="00B00AEF" w:rsidRDefault="00B00AEF" w:rsidP="00B00AEF">
            <w:pPr>
              <w:jc w:val="center"/>
              <w:rPr>
                <w:rFonts w:eastAsia="MS Mincho"/>
                <w:color w:val="000000" w:themeColor="text1"/>
                <w:sz w:val="28"/>
                <w:szCs w:val="28"/>
              </w:rPr>
            </w:pPr>
            <w:r w:rsidRPr="00B00AEF">
              <w:rPr>
                <w:rFonts w:eastAsia="MS Mincho"/>
                <w:color w:val="000000" w:themeColor="text1"/>
                <w:sz w:val="28"/>
                <w:szCs w:val="28"/>
              </w:rPr>
              <w:t>1</w:t>
            </w:r>
          </w:p>
        </w:tc>
        <w:tc>
          <w:tcPr>
            <w:tcW w:w="5103" w:type="dxa"/>
          </w:tcPr>
          <w:p w:rsidR="00B00AEF" w:rsidRPr="00B00AEF" w:rsidRDefault="00B00AEF" w:rsidP="00B00AEF">
            <w:pPr>
              <w:pStyle w:val="ad"/>
              <w:ind w:firstLine="34"/>
              <w:jc w:val="left"/>
              <w:rPr>
                <w:rFonts w:ascii="Times New Roman" w:hAnsi="Times New Roman"/>
                <w:sz w:val="28"/>
                <w:szCs w:val="28"/>
              </w:rPr>
            </w:pPr>
            <w:r w:rsidRPr="00B00AEF">
              <w:rPr>
                <w:rFonts w:ascii="Times New Roman" w:hAnsi="Times New Roman"/>
                <w:sz w:val="28"/>
                <w:szCs w:val="28"/>
              </w:rPr>
              <w:t>«Полоса разведчика» (соревнования в военно-прикладных видах спорта)</w:t>
            </w:r>
          </w:p>
        </w:tc>
        <w:tc>
          <w:tcPr>
            <w:tcW w:w="1984" w:type="dxa"/>
          </w:tcPr>
          <w:p w:rsidR="00B00AEF" w:rsidRPr="00B00AEF" w:rsidRDefault="00B00AEF" w:rsidP="00B00AEF">
            <w:pPr>
              <w:pStyle w:val="ad"/>
              <w:ind w:firstLine="34"/>
              <w:jc w:val="center"/>
              <w:rPr>
                <w:rFonts w:ascii="Times New Roman" w:hAnsi="Times New Roman"/>
                <w:sz w:val="28"/>
                <w:szCs w:val="28"/>
              </w:rPr>
            </w:pPr>
            <w:r w:rsidRPr="00B00AEF">
              <w:rPr>
                <w:rFonts w:ascii="Times New Roman" w:hAnsi="Times New Roman"/>
                <w:sz w:val="28"/>
                <w:szCs w:val="28"/>
              </w:rPr>
              <w:t>10</w:t>
            </w:r>
          </w:p>
        </w:tc>
        <w:tc>
          <w:tcPr>
            <w:tcW w:w="1872" w:type="dxa"/>
          </w:tcPr>
          <w:p w:rsidR="00B00AEF" w:rsidRPr="00B00AEF" w:rsidRDefault="00B00AEF" w:rsidP="00B00AEF">
            <w:pPr>
              <w:pStyle w:val="ad"/>
              <w:ind w:firstLine="34"/>
              <w:jc w:val="center"/>
              <w:rPr>
                <w:rFonts w:ascii="Times New Roman" w:hAnsi="Times New Roman"/>
                <w:sz w:val="28"/>
                <w:szCs w:val="28"/>
              </w:rPr>
            </w:pPr>
            <w:r w:rsidRPr="00B00AEF">
              <w:rPr>
                <w:rFonts w:ascii="Times New Roman" w:hAnsi="Times New Roman"/>
                <w:sz w:val="28"/>
                <w:szCs w:val="28"/>
              </w:rPr>
              <w:t>Командная</w:t>
            </w:r>
          </w:p>
        </w:tc>
      </w:tr>
      <w:tr w:rsidR="00B00AEF" w:rsidRPr="00B00AEF" w:rsidTr="0044392B">
        <w:tc>
          <w:tcPr>
            <w:tcW w:w="851" w:type="dxa"/>
            <w:vAlign w:val="center"/>
          </w:tcPr>
          <w:p w:rsidR="00B00AEF" w:rsidRPr="00B00AEF" w:rsidRDefault="00B00AEF" w:rsidP="00B00AEF">
            <w:pPr>
              <w:jc w:val="center"/>
              <w:rPr>
                <w:rFonts w:eastAsia="MS Mincho"/>
                <w:color w:val="000000" w:themeColor="text1"/>
                <w:sz w:val="28"/>
                <w:szCs w:val="28"/>
              </w:rPr>
            </w:pPr>
            <w:r w:rsidRPr="00B00AEF">
              <w:rPr>
                <w:rFonts w:eastAsia="MS Mincho"/>
                <w:color w:val="000000" w:themeColor="text1"/>
                <w:sz w:val="28"/>
                <w:szCs w:val="28"/>
              </w:rPr>
              <w:t>2</w:t>
            </w:r>
          </w:p>
        </w:tc>
        <w:tc>
          <w:tcPr>
            <w:tcW w:w="5103" w:type="dxa"/>
          </w:tcPr>
          <w:p w:rsidR="00B00AEF" w:rsidRPr="00B00AEF" w:rsidRDefault="00B00AEF" w:rsidP="00B00AEF">
            <w:pPr>
              <w:pStyle w:val="ad"/>
              <w:ind w:firstLine="0"/>
              <w:jc w:val="left"/>
              <w:rPr>
                <w:rFonts w:ascii="Times New Roman" w:hAnsi="Times New Roman"/>
                <w:sz w:val="28"/>
                <w:szCs w:val="28"/>
              </w:rPr>
            </w:pPr>
            <w:r w:rsidRPr="00B00AEF">
              <w:rPr>
                <w:rFonts w:ascii="Times New Roman" w:hAnsi="Times New Roman"/>
                <w:sz w:val="28"/>
                <w:szCs w:val="28"/>
              </w:rPr>
              <w:t xml:space="preserve">Конкурсное выступление «Визитная карточка команды» </w:t>
            </w:r>
          </w:p>
        </w:tc>
        <w:tc>
          <w:tcPr>
            <w:tcW w:w="1984" w:type="dxa"/>
          </w:tcPr>
          <w:p w:rsidR="00B00AEF" w:rsidRPr="00B00AEF" w:rsidRDefault="00B00AEF" w:rsidP="00B00AEF">
            <w:pPr>
              <w:pStyle w:val="ad"/>
              <w:ind w:firstLine="0"/>
              <w:jc w:val="center"/>
              <w:rPr>
                <w:rFonts w:ascii="Times New Roman" w:hAnsi="Times New Roman"/>
                <w:sz w:val="28"/>
                <w:szCs w:val="28"/>
              </w:rPr>
            </w:pPr>
            <w:r w:rsidRPr="00B00AEF">
              <w:rPr>
                <w:rFonts w:ascii="Times New Roman" w:hAnsi="Times New Roman"/>
                <w:sz w:val="28"/>
                <w:szCs w:val="28"/>
              </w:rPr>
              <w:t>10</w:t>
            </w:r>
          </w:p>
        </w:tc>
        <w:tc>
          <w:tcPr>
            <w:tcW w:w="1872" w:type="dxa"/>
          </w:tcPr>
          <w:p w:rsidR="00B00AEF" w:rsidRPr="00B00AEF" w:rsidRDefault="00B00AEF" w:rsidP="00B00AEF">
            <w:pPr>
              <w:pStyle w:val="ad"/>
              <w:ind w:firstLine="0"/>
              <w:jc w:val="center"/>
              <w:rPr>
                <w:rFonts w:ascii="Times New Roman" w:hAnsi="Times New Roman"/>
                <w:sz w:val="28"/>
                <w:szCs w:val="28"/>
              </w:rPr>
            </w:pPr>
            <w:r w:rsidRPr="00B00AEF">
              <w:rPr>
                <w:rFonts w:ascii="Times New Roman" w:hAnsi="Times New Roman"/>
                <w:sz w:val="28"/>
                <w:szCs w:val="28"/>
              </w:rPr>
              <w:t>Командная</w:t>
            </w:r>
          </w:p>
        </w:tc>
      </w:tr>
      <w:tr w:rsidR="00B00AEF" w:rsidRPr="00B00AEF" w:rsidTr="0044392B">
        <w:tc>
          <w:tcPr>
            <w:tcW w:w="851" w:type="dxa"/>
            <w:vAlign w:val="center"/>
          </w:tcPr>
          <w:p w:rsidR="00B00AEF" w:rsidRPr="00B00AEF" w:rsidRDefault="00B00AEF" w:rsidP="00B00AEF">
            <w:pPr>
              <w:jc w:val="center"/>
              <w:rPr>
                <w:rFonts w:eastAsia="MS Mincho"/>
                <w:color w:val="000000" w:themeColor="text1"/>
                <w:sz w:val="28"/>
                <w:szCs w:val="28"/>
              </w:rPr>
            </w:pPr>
            <w:r w:rsidRPr="00B00AEF">
              <w:rPr>
                <w:rFonts w:eastAsia="MS Mincho"/>
                <w:color w:val="000000" w:themeColor="text1"/>
                <w:sz w:val="28"/>
                <w:szCs w:val="28"/>
              </w:rPr>
              <w:t>3</w:t>
            </w:r>
          </w:p>
        </w:tc>
        <w:tc>
          <w:tcPr>
            <w:tcW w:w="5103" w:type="dxa"/>
          </w:tcPr>
          <w:p w:rsidR="00B00AEF" w:rsidRPr="00B00AEF" w:rsidRDefault="00B00AEF" w:rsidP="00B00AEF">
            <w:pPr>
              <w:pStyle w:val="ad"/>
              <w:ind w:firstLine="0"/>
              <w:jc w:val="left"/>
              <w:rPr>
                <w:rFonts w:ascii="Times New Roman" w:hAnsi="Times New Roman"/>
                <w:sz w:val="28"/>
                <w:szCs w:val="28"/>
              </w:rPr>
            </w:pPr>
            <w:r w:rsidRPr="00B00AEF">
              <w:rPr>
                <w:rFonts w:ascii="Times New Roman" w:hAnsi="Times New Roman"/>
                <w:sz w:val="28"/>
                <w:szCs w:val="28"/>
              </w:rPr>
              <w:t>Конкурс казачьей песни «У походного костра»</w:t>
            </w:r>
          </w:p>
        </w:tc>
        <w:tc>
          <w:tcPr>
            <w:tcW w:w="1984" w:type="dxa"/>
          </w:tcPr>
          <w:p w:rsidR="00B00AEF" w:rsidRPr="00B00AEF" w:rsidRDefault="00B00AEF" w:rsidP="00B00AEF">
            <w:pPr>
              <w:pStyle w:val="ad"/>
              <w:ind w:firstLine="34"/>
              <w:jc w:val="center"/>
              <w:rPr>
                <w:rFonts w:ascii="Times New Roman" w:hAnsi="Times New Roman"/>
                <w:sz w:val="28"/>
                <w:szCs w:val="28"/>
              </w:rPr>
            </w:pPr>
            <w:r w:rsidRPr="00B00AEF">
              <w:rPr>
                <w:rFonts w:ascii="Times New Roman" w:hAnsi="Times New Roman"/>
                <w:sz w:val="28"/>
                <w:szCs w:val="28"/>
              </w:rPr>
              <w:t>10</w:t>
            </w:r>
          </w:p>
        </w:tc>
        <w:tc>
          <w:tcPr>
            <w:tcW w:w="1872" w:type="dxa"/>
          </w:tcPr>
          <w:p w:rsidR="00B00AEF" w:rsidRPr="00B00AEF" w:rsidRDefault="00B00AEF" w:rsidP="00B00AEF">
            <w:pPr>
              <w:pStyle w:val="ad"/>
              <w:ind w:firstLine="34"/>
              <w:jc w:val="center"/>
              <w:rPr>
                <w:rFonts w:ascii="Times New Roman" w:hAnsi="Times New Roman"/>
                <w:sz w:val="28"/>
                <w:szCs w:val="28"/>
              </w:rPr>
            </w:pPr>
            <w:r w:rsidRPr="00B00AEF">
              <w:rPr>
                <w:rFonts w:ascii="Times New Roman" w:hAnsi="Times New Roman"/>
                <w:sz w:val="28"/>
                <w:szCs w:val="28"/>
              </w:rPr>
              <w:t>Командная</w:t>
            </w:r>
          </w:p>
        </w:tc>
      </w:tr>
      <w:tr w:rsidR="00B00AEF" w:rsidRPr="00B00AEF" w:rsidTr="0044392B">
        <w:tc>
          <w:tcPr>
            <w:tcW w:w="851" w:type="dxa"/>
            <w:vAlign w:val="center"/>
          </w:tcPr>
          <w:p w:rsidR="00B00AEF" w:rsidRPr="00B00AEF" w:rsidRDefault="00B00AEF" w:rsidP="00B00AEF">
            <w:pPr>
              <w:jc w:val="center"/>
              <w:rPr>
                <w:rFonts w:eastAsia="MS Mincho"/>
                <w:color w:val="000000" w:themeColor="text1"/>
                <w:sz w:val="28"/>
                <w:szCs w:val="28"/>
              </w:rPr>
            </w:pPr>
            <w:r w:rsidRPr="00B00AEF">
              <w:rPr>
                <w:rFonts w:eastAsia="MS Mincho"/>
                <w:color w:val="000000" w:themeColor="text1"/>
                <w:sz w:val="28"/>
                <w:szCs w:val="28"/>
              </w:rPr>
              <w:t>4</w:t>
            </w:r>
          </w:p>
        </w:tc>
        <w:tc>
          <w:tcPr>
            <w:tcW w:w="5103" w:type="dxa"/>
          </w:tcPr>
          <w:p w:rsidR="00B00AEF" w:rsidRPr="00B00AEF" w:rsidRDefault="00B00AEF" w:rsidP="00B00AEF">
            <w:pPr>
              <w:pStyle w:val="ad"/>
              <w:ind w:firstLine="0"/>
              <w:jc w:val="left"/>
              <w:rPr>
                <w:rFonts w:ascii="Times New Roman" w:hAnsi="Times New Roman"/>
                <w:sz w:val="28"/>
                <w:szCs w:val="28"/>
              </w:rPr>
            </w:pPr>
            <w:r w:rsidRPr="00B00AEF">
              <w:rPr>
                <w:rFonts w:ascii="Times New Roman" w:hAnsi="Times New Roman"/>
                <w:sz w:val="28"/>
                <w:szCs w:val="28"/>
              </w:rPr>
              <w:t>Казачий триатлон</w:t>
            </w:r>
          </w:p>
        </w:tc>
        <w:tc>
          <w:tcPr>
            <w:tcW w:w="1984" w:type="dxa"/>
          </w:tcPr>
          <w:p w:rsidR="00B00AEF" w:rsidRPr="00B00AEF" w:rsidRDefault="00B00AEF" w:rsidP="00B00AEF">
            <w:pPr>
              <w:pStyle w:val="ad"/>
              <w:ind w:firstLine="0"/>
              <w:jc w:val="center"/>
              <w:rPr>
                <w:rFonts w:ascii="Times New Roman" w:hAnsi="Times New Roman"/>
                <w:sz w:val="28"/>
                <w:szCs w:val="28"/>
              </w:rPr>
            </w:pPr>
            <w:r w:rsidRPr="00B00AEF">
              <w:rPr>
                <w:rFonts w:ascii="Times New Roman" w:hAnsi="Times New Roman"/>
                <w:sz w:val="28"/>
                <w:szCs w:val="28"/>
              </w:rPr>
              <w:t>10</w:t>
            </w:r>
          </w:p>
        </w:tc>
        <w:tc>
          <w:tcPr>
            <w:tcW w:w="1872" w:type="dxa"/>
          </w:tcPr>
          <w:p w:rsidR="00B00AEF" w:rsidRPr="00B00AEF" w:rsidRDefault="00B00AEF" w:rsidP="00B00AEF">
            <w:pPr>
              <w:pStyle w:val="ad"/>
              <w:ind w:firstLine="0"/>
              <w:jc w:val="center"/>
              <w:rPr>
                <w:rFonts w:ascii="Times New Roman" w:hAnsi="Times New Roman"/>
                <w:sz w:val="28"/>
                <w:szCs w:val="28"/>
              </w:rPr>
            </w:pPr>
            <w:r w:rsidRPr="00B00AEF">
              <w:rPr>
                <w:rFonts w:ascii="Times New Roman" w:hAnsi="Times New Roman"/>
                <w:sz w:val="28"/>
                <w:szCs w:val="28"/>
              </w:rPr>
              <w:t>Командная</w:t>
            </w:r>
          </w:p>
        </w:tc>
      </w:tr>
      <w:tr w:rsidR="00B00AEF" w:rsidRPr="00B00AEF" w:rsidTr="0044392B">
        <w:tc>
          <w:tcPr>
            <w:tcW w:w="851" w:type="dxa"/>
            <w:vAlign w:val="center"/>
          </w:tcPr>
          <w:p w:rsidR="00B00AEF" w:rsidRPr="00B00AEF" w:rsidRDefault="00B00AEF" w:rsidP="00B00AEF">
            <w:pPr>
              <w:jc w:val="center"/>
              <w:rPr>
                <w:rFonts w:eastAsia="MS Mincho"/>
                <w:color w:val="000000" w:themeColor="text1"/>
                <w:sz w:val="28"/>
                <w:szCs w:val="28"/>
              </w:rPr>
            </w:pPr>
            <w:r w:rsidRPr="00B00AEF">
              <w:rPr>
                <w:rFonts w:eastAsia="MS Mincho"/>
                <w:color w:val="000000" w:themeColor="text1"/>
                <w:sz w:val="28"/>
                <w:szCs w:val="28"/>
              </w:rPr>
              <w:t>5</w:t>
            </w:r>
          </w:p>
        </w:tc>
        <w:tc>
          <w:tcPr>
            <w:tcW w:w="5103" w:type="dxa"/>
          </w:tcPr>
          <w:p w:rsidR="00B00AEF" w:rsidRPr="00B00AEF" w:rsidRDefault="00B00AEF" w:rsidP="00B00AEF">
            <w:pPr>
              <w:pStyle w:val="ad"/>
              <w:shd w:val="clear" w:color="auto" w:fill="FFFFFF" w:themeFill="background1"/>
              <w:ind w:firstLine="0"/>
              <w:jc w:val="left"/>
              <w:rPr>
                <w:rFonts w:ascii="Times New Roman" w:hAnsi="Times New Roman"/>
                <w:sz w:val="28"/>
                <w:szCs w:val="28"/>
              </w:rPr>
            </w:pPr>
            <w:r w:rsidRPr="00B00AEF">
              <w:rPr>
                <w:rFonts w:ascii="Times New Roman" w:hAnsi="Times New Roman"/>
                <w:sz w:val="28"/>
                <w:szCs w:val="28"/>
              </w:rPr>
              <w:t xml:space="preserve">Мини-футбол </w:t>
            </w:r>
          </w:p>
        </w:tc>
        <w:tc>
          <w:tcPr>
            <w:tcW w:w="1984" w:type="dxa"/>
          </w:tcPr>
          <w:p w:rsidR="00B00AEF" w:rsidRPr="00B00AEF" w:rsidRDefault="00B00AEF" w:rsidP="00B00AEF">
            <w:pPr>
              <w:pStyle w:val="ad"/>
              <w:ind w:firstLine="0"/>
              <w:jc w:val="center"/>
              <w:rPr>
                <w:rFonts w:ascii="Times New Roman" w:hAnsi="Times New Roman"/>
                <w:sz w:val="28"/>
                <w:szCs w:val="28"/>
              </w:rPr>
            </w:pPr>
            <w:r w:rsidRPr="00B00AEF">
              <w:rPr>
                <w:rFonts w:ascii="Times New Roman" w:hAnsi="Times New Roman"/>
                <w:sz w:val="28"/>
                <w:szCs w:val="28"/>
              </w:rPr>
              <w:t>5</w:t>
            </w:r>
          </w:p>
        </w:tc>
        <w:tc>
          <w:tcPr>
            <w:tcW w:w="1872" w:type="dxa"/>
          </w:tcPr>
          <w:p w:rsidR="00B00AEF" w:rsidRPr="00B00AEF" w:rsidRDefault="00B00AEF" w:rsidP="00B00AEF">
            <w:pPr>
              <w:pStyle w:val="ad"/>
              <w:ind w:firstLine="0"/>
              <w:jc w:val="center"/>
              <w:rPr>
                <w:rFonts w:ascii="Times New Roman" w:hAnsi="Times New Roman"/>
                <w:sz w:val="28"/>
                <w:szCs w:val="28"/>
              </w:rPr>
            </w:pPr>
            <w:r w:rsidRPr="00B00AEF">
              <w:rPr>
                <w:rFonts w:ascii="Times New Roman" w:hAnsi="Times New Roman"/>
                <w:sz w:val="28"/>
                <w:szCs w:val="28"/>
              </w:rPr>
              <w:t>Командная</w:t>
            </w:r>
          </w:p>
        </w:tc>
      </w:tr>
      <w:tr w:rsidR="00B00AEF" w:rsidRPr="00B00AEF" w:rsidTr="0044392B">
        <w:tc>
          <w:tcPr>
            <w:tcW w:w="851" w:type="dxa"/>
            <w:vAlign w:val="center"/>
          </w:tcPr>
          <w:p w:rsidR="00B00AEF" w:rsidRPr="00B00AEF" w:rsidRDefault="00B00AEF" w:rsidP="00B00AEF">
            <w:pPr>
              <w:jc w:val="center"/>
              <w:rPr>
                <w:rFonts w:eastAsia="MS Mincho"/>
                <w:color w:val="000000" w:themeColor="text1"/>
                <w:sz w:val="28"/>
                <w:szCs w:val="28"/>
              </w:rPr>
            </w:pPr>
            <w:r w:rsidRPr="00B00AEF">
              <w:rPr>
                <w:rFonts w:eastAsia="MS Mincho"/>
                <w:color w:val="000000" w:themeColor="text1"/>
                <w:sz w:val="28"/>
                <w:szCs w:val="28"/>
              </w:rPr>
              <w:t>6</w:t>
            </w:r>
          </w:p>
        </w:tc>
        <w:tc>
          <w:tcPr>
            <w:tcW w:w="5103" w:type="dxa"/>
          </w:tcPr>
          <w:p w:rsidR="00B00AEF" w:rsidRPr="00B00AEF" w:rsidRDefault="00B00AEF" w:rsidP="00B00AEF">
            <w:pPr>
              <w:pStyle w:val="ad"/>
              <w:ind w:firstLine="0"/>
              <w:jc w:val="left"/>
              <w:rPr>
                <w:rFonts w:ascii="Times New Roman" w:hAnsi="Times New Roman"/>
                <w:sz w:val="28"/>
                <w:szCs w:val="28"/>
              </w:rPr>
            </w:pPr>
            <w:r w:rsidRPr="00B00AEF">
              <w:rPr>
                <w:rFonts w:ascii="Times New Roman" w:hAnsi="Times New Roman"/>
                <w:sz w:val="28"/>
                <w:szCs w:val="28"/>
              </w:rPr>
              <w:t>Строевая подготовка</w:t>
            </w:r>
          </w:p>
        </w:tc>
        <w:tc>
          <w:tcPr>
            <w:tcW w:w="1984" w:type="dxa"/>
          </w:tcPr>
          <w:p w:rsidR="00B00AEF" w:rsidRPr="00B00AEF" w:rsidRDefault="00B00AEF" w:rsidP="00B00AEF">
            <w:pPr>
              <w:pStyle w:val="ad"/>
              <w:ind w:firstLine="0"/>
              <w:jc w:val="center"/>
              <w:rPr>
                <w:rFonts w:ascii="Times New Roman" w:hAnsi="Times New Roman"/>
                <w:sz w:val="28"/>
                <w:szCs w:val="28"/>
              </w:rPr>
            </w:pPr>
            <w:r w:rsidRPr="00B00AEF">
              <w:rPr>
                <w:rFonts w:ascii="Times New Roman" w:hAnsi="Times New Roman"/>
                <w:sz w:val="28"/>
                <w:szCs w:val="28"/>
              </w:rPr>
              <w:t>10</w:t>
            </w:r>
          </w:p>
        </w:tc>
        <w:tc>
          <w:tcPr>
            <w:tcW w:w="1872" w:type="dxa"/>
          </w:tcPr>
          <w:p w:rsidR="00B00AEF" w:rsidRPr="00B00AEF" w:rsidRDefault="00B00AEF" w:rsidP="00B00AEF">
            <w:pPr>
              <w:pStyle w:val="ad"/>
              <w:ind w:firstLine="0"/>
              <w:jc w:val="center"/>
              <w:rPr>
                <w:rFonts w:ascii="Times New Roman" w:hAnsi="Times New Roman"/>
                <w:sz w:val="28"/>
                <w:szCs w:val="28"/>
              </w:rPr>
            </w:pPr>
            <w:r w:rsidRPr="00B00AEF">
              <w:rPr>
                <w:rFonts w:ascii="Times New Roman" w:hAnsi="Times New Roman"/>
                <w:sz w:val="28"/>
                <w:szCs w:val="28"/>
              </w:rPr>
              <w:t>Командная</w:t>
            </w:r>
          </w:p>
        </w:tc>
      </w:tr>
    </w:tbl>
    <w:p w:rsidR="00B00AEF" w:rsidRPr="00B00AEF" w:rsidRDefault="00B00AEF" w:rsidP="00B00AEF">
      <w:pPr>
        <w:ind w:left="426" w:right="314" w:firstLine="708"/>
        <w:rPr>
          <w:rFonts w:eastAsia="MS Mincho"/>
          <w:b/>
          <w:color w:val="000000" w:themeColor="text1"/>
          <w:sz w:val="28"/>
          <w:szCs w:val="28"/>
        </w:rPr>
      </w:pPr>
    </w:p>
    <w:p w:rsidR="00B00AEF" w:rsidRPr="00B00AEF" w:rsidRDefault="00B00AEF" w:rsidP="00B00AEF">
      <w:pPr>
        <w:pStyle w:val="a5"/>
        <w:ind w:left="426" w:right="314"/>
        <w:rPr>
          <w:color w:val="000000"/>
          <w:sz w:val="28"/>
          <w:szCs w:val="28"/>
        </w:rPr>
      </w:pPr>
      <w:r w:rsidRPr="00B00AEF">
        <w:rPr>
          <w:color w:val="000000"/>
          <w:sz w:val="28"/>
          <w:szCs w:val="28"/>
        </w:rPr>
        <w:t xml:space="preserve">Каждая команда должна принять участие во всех конкурсных испытаниях. </w:t>
      </w:r>
    </w:p>
    <w:p w:rsidR="00B00AEF" w:rsidRPr="00B00AEF" w:rsidRDefault="00B00AEF" w:rsidP="00B00AEF">
      <w:pPr>
        <w:pStyle w:val="a5"/>
        <w:ind w:left="426" w:right="314"/>
        <w:rPr>
          <w:color w:val="000000"/>
          <w:sz w:val="28"/>
          <w:szCs w:val="28"/>
        </w:rPr>
      </w:pPr>
      <w:r w:rsidRPr="00B00AEF">
        <w:rPr>
          <w:color w:val="000000"/>
          <w:sz w:val="28"/>
          <w:szCs w:val="28"/>
        </w:rPr>
        <w:t>За пропуск одного из видов конкурсных испытаний команде присваивается место, следующее за командой, получившей самый низкий результат по итогам прохождения соответствующего вида конкурсного испытания.</w:t>
      </w:r>
    </w:p>
    <w:p w:rsidR="00B00AEF" w:rsidRPr="00B00AEF" w:rsidRDefault="00B00AEF" w:rsidP="00B00AEF">
      <w:pPr>
        <w:pStyle w:val="a5"/>
        <w:ind w:left="426" w:right="314"/>
        <w:rPr>
          <w:color w:val="000000"/>
          <w:sz w:val="28"/>
          <w:szCs w:val="28"/>
        </w:rPr>
      </w:pPr>
      <w:r w:rsidRPr="00B00AEF">
        <w:rPr>
          <w:color w:val="000000"/>
          <w:sz w:val="28"/>
          <w:szCs w:val="28"/>
        </w:rPr>
        <w:t>Организаторы оставляют за собой право внести изменения в программу соревнований на основании погодных условий, обеспечения безопасности участников, а также иных непредвиденных обязательств.</w:t>
      </w:r>
    </w:p>
    <w:p w:rsidR="00B00AEF" w:rsidRPr="00B00AEF" w:rsidRDefault="00B00AEF" w:rsidP="00B00AEF">
      <w:pPr>
        <w:ind w:left="426" w:right="314" w:firstLine="708"/>
        <w:jc w:val="both"/>
        <w:rPr>
          <w:i/>
          <w:color w:val="000000"/>
          <w:sz w:val="28"/>
          <w:szCs w:val="28"/>
        </w:rPr>
      </w:pPr>
    </w:p>
    <w:p w:rsidR="00B00AEF" w:rsidRPr="00B00AEF" w:rsidRDefault="00B00AEF" w:rsidP="00B00AEF">
      <w:pPr>
        <w:ind w:left="426" w:right="314" w:firstLine="708"/>
        <w:jc w:val="both"/>
        <w:rPr>
          <w:i/>
          <w:color w:val="000000"/>
          <w:sz w:val="28"/>
          <w:szCs w:val="28"/>
        </w:rPr>
      </w:pPr>
      <w:r w:rsidRPr="00B00AEF">
        <w:rPr>
          <w:i/>
          <w:color w:val="000000"/>
          <w:sz w:val="28"/>
          <w:szCs w:val="28"/>
        </w:rPr>
        <w:t>Описание конкурсных программ:</w:t>
      </w:r>
    </w:p>
    <w:p w:rsidR="00B00AEF" w:rsidRPr="00B00AEF" w:rsidRDefault="0029066B" w:rsidP="00B00AEF">
      <w:pPr>
        <w:ind w:left="426" w:right="314" w:firstLine="708"/>
        <w:jc w:val="both"/>
        <w:rPr>
          <w:rFonts w:eastAsia="MS Mincho"/>
          <w:b/>
          <w:bCs/>
          <w:sz w:val="28"/>
          <w:szCs w:val="28"/>
        </w:rPr>
      </w:pPr>
      <w:r>
        <w:rPr>
          <w:b/>
          <w:color w:val="000000"/>
          <w:sz w:val="28"/>
          <w:szCs w:val="28"/>
        </w:rPr>
        <w:t>4</w:t>
      </w:r>
      <w:r w:rsidR="00B00AEF" w:rsidRPr="00B00AEF">
        <w:rPr>
          <w:b/>
          <w:color w:val="000000"/>
          <w:sz w:val="28"/>
          <w:szCs w:val="28"/>
        </w:rPr>
        <w:t>.1.</w:t>
      </w:r>
      <w:r w:rsidR="00B00AEF" w:rsidRPr="00B00AEF">
        <w:rPr>
          <w:rFonts w:eastAsia="MS Mincho"/>
          <w:b/>
          <w:bCs/>
          <w:color w:val="000000"/>
          <w:sz w:val="28"/>
          <w:szCs w:val="28"/>
        </w:rPr>
        <w:t> «Полоса разведчика»</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Участвует команда в полном составе. Форма одежды походная (колени </w:t>
      </w:r>
      <w:r w:rsidRPr="00B00AEF">
        <w:rPr>
          <w:rFonts w:eastAsia="MS Mincho"/>
          <w:color w:val="000000"/>
          <w:sz w:val="28"/>
          <w:szCs w:val="28"/>
        </w:rPr>
        <w:br/>
        <w:t xml:space="preserve">и локти должны быть закрыты). Протяженность маршрута «Полоса разведчика» </w:t>
      </w:r>
      <w:r w:rsidRPr="00B00AEF">
        <w:rPr>
          <w:rFonts w:eastAsia="MS Mincho"/>
          <w:color w:val="000000"/>
          <w:sz w:val="28"/>
          <w:szCs w:val="28"/>
        </w:rPr>
        <w:br/>
        <w:t>до 3 000 метров.</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Без разрешения ГСК запрещается нахождение в зоне дистанции представителей команды и тех участников, которые в данный момент еще </w:t>
      </w:r>
      <w:r w:rsidRPr="00B00AEF">
        <w:rPr>
          <w:rFonts w:eastAsia="MS Mincho"/>
          <w:color w:val="000000"/>
          <w:sz w:val="28"/>
          <w:szCs w:val="28"/>
        </w:rPr>
        <w:br/>
        <w:t>не стартовали или уже финишировали. В случае вышеуказанного нарушения, команды могут быть сняты с соревнований.</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На старте команды получают:</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пакет с картой (схемой движения), на которой нанесены контрольные пункты (далее </w:t>
      </w:r>
      <w:r w:rsidR="00217269" w:rsidRPr="00B00AEF">
        <w:rPr>
          <w:rFonts w:eastAsia="MS Mincho"/>
          <w:color w:val="000000"/>
          <w:sz w:val="28"/>
          <w:szCs w:val="28"/>
        </w:rPr>
        <w:t>–</w:t>
      </w:r>
      <w:r w:rsidRPr="00B00AEF">
        <w:rPr>
          <w:rFonts w:eastAsia="MS Mincho"/>
          <w:color w:val="000000"/>
          <w:sz w:val="28"/>
          <w:szCs w:val="28"/>
        </w:rPr>
        <w:t xml:space="preserve"> КП) прохождения маршрута;</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маршрутный лист, в который судьи на этапах вписывают результаты прохождения КП маршрута.</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lastRenderedPageBreak/>
        <w:t>На каждом КП участники выполняют конкурсные задания.</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Минимальный перечень группового снаряжения (проверяется </w:t>
      </w:r>
      <w:r w:rsidRPr="00B00AEF">
        <w:rPr>
          <w:rFonts w:eastAsia="MS Mincho"/>
          <w:color w:val="000000"/>
          <w:sz w:val="28"/>
          <w:szCs w:val="28"/>
        </w:rPr>
        <w:br/>
        <w:t>на предстартовой проверке):</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компас – 1 шт.;</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часы – 1 шт.;</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планшет для карты – 1 шт.</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За 10 минут до старта участники проходят предстартовую проверку, </w:t>
      </w:r>
      <w:r w:rsidRPr="00B00AEF">
        <w:rPr>
          <w:rFonts w:eastAsia="MS Mincho"/>
          <w:color w:val="000000"/>
          <w:sz w:val="28"/>
          <w:szCs w:val="28"/>
        </w:rPr>
        <w:br/>
        <w:t xml:space="preserve">на которой проверяется снаряжение. Участники не выпускаются на дистанцию </w:t>
      </w:r>
      <w:r w:rsidRPr="00B00AEF">
        <w:rPr>
          <w:rFonts w:eastAsia="MS Mincho"/>
          <w:color w:val="000000"/>
          <w:sz w:val="28"/>
          <w:szCs w:val="28"/>
        </w:rPr>
        <w:br/>
        <w:t>до полного выполнения всех требований.</w:t>
      </w:r>
    </w:p>
    <w:p w:rsidR="00B00AEF" w:rsidRPr="00B00AEF" w:rsidRDefault="00B00AEF" w:rsidP="00B00AEF">
      <w:pPr>
        <w:ind w:left="426" w:right="314" w:firstLine="708"/>
        <w:contextualSpacing/>
        <w:jc w:val="both"/>
        <w:rPr>
          <w:rFonts w:eastAsia="MS Mincho"/>
          <w:b/>
          <w:bCs/>
          <w:i/>
          <w:iCs/>
          <w:color w:val="000000"/>
          <w:sz w:val="28"/>
          <w:szCs w:val="28"/>
        </w:rPr>
      </w:pPr>
    </w:p>
    <w:p w:rsidR="00B00AEF" w:rsidRPr="00B00AEF" w:rsidRDefault="00B00AEF" w:rsidP="00B00AEF">
      <w:pPr>
        <w:ind w:left="426" w:right="314" w:firstLine="708"/>
        <w:contextualSpacing/>
        <w:jc w:val="both"/>
        <w:rPr>
          <w:rFonts w:eastAsia="MS Mincho"/>
          <w:b/>
          <w:bCs/>
          <w:i/>
          <w:iCs/>
          <w:sz w:val="28"/>
          <w:szCs w:val="28"/>
        </w:rPr>
      </w:pPr>
      <w:r w:rsidRPr="00B00AEF">
        <w:rPr>
          <w:rFonts w:eastAsia="MS Mincho"/>
          <w:b/>
          <w:bCs/>
          <w:i/>
          <w:iCs/>
          <w:color w:val="000000"/>
          <w:sz w:val="28"/>
          <w:szCs w:val="28"/>
        </w:rPr>
        <w:t>Этапы соревнований «Полоса разведчика»</w:t>
      </w:r>
    </w:p>
    <w:p w:rsidR="00B00AEF" w:rsidRPr="00B00AEF" w:rsidRDefault="00B00AEF" w:rsidP="00B00AEF">
      <w:pPr>
        <w:ind w:left="426" w:right="314" w:firstLine="708"/>
        <w:contextualSpacing/>
        <w:jc w:val="both"/>
        <w:rPr>
          <w:rFonts w:eastAsia="MS Mincho"/>
          <w:b/>
          <w:bCs/>
          <w:i/>
          <w:iCs/>
          <w:color w:val="000000"/>
          <w:sz w:val="28"/>
          <w:szCs w:val="28"/>
        </w:rPr>
      </w:pPr>
    </w:p>
    <w:p w:rsidR="00B00AEF" w:rsidRPr="00B00AEF" w:rsidRDefault="0029066B" w:rsidP="00B00AEF">
      <w:pPr>
        <w:ind w:left="426" w:right="314" w:firstLine="708"/>
        <w:contextualSpacing/>
        <w:jc w:val="both"/>
        <w:rPr>
          <w:rFonts w:eastAsia="MS Mincho"/>
          <w:b/>
          <w:bCs/>
          <w:i/>
          <w:iCs/>
          <w:sz w:val="28"/>
          <w:szCs w:val="28"/>
        </w:rPr>
      </w:pPr>
      <w:r>
        <w:rPr>
          <w:rFonts w:eastAsia="MS Mincho"/>
          <w:b/>
          <w:bCs/>
          <w:i/>
          <w:iCs/>
          <w:color w:val="000000"/>
          <w:sz w:val="28"/>
          <w:szCs w:val="28"/>
        </w:rPr>
        <w:t>4</w:t>
      </w:r>
      <w:r w:rsidR="00B00AEF" w:rsidRPr="00B00AEF">
        <w:rPr>
          <w:rFonts w:eastAsia="MS Mincho"/>
          <w:b/>
          <w:bCs/>
          <w:i/>
          <w:iCs/>
          <w:color w:val="000000"/>
          <w:sz w:val="28"/>
          <w:szCs w:val="28"/>
        </w:rPr>
        <w:t>.1.1. КП «Оказание первой помощи пострадавшему».</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Командные соревнования. Участвует команда в полном составе. Форма одежды участников – походная. </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Конкурс состоит из двух частей:</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1. Команда получает карточку с ситуационным заданием по оказанию первой помощи (возможные варианты: открытый п</w:t>
      </w:r>
      <w:r>
        <w:rPr>
          <w:rFonts w:eastAsia="MS Mincho"/>
          <w:color w:val="000000"/>
          <w:sz w:val="28"/>
          <w:szCs w:val="28"/>
        </w:rPr>
        <w:t>ерелом голени, открытый перелом</w:t>
      </w:r>
      <w:r w:rsidRPr="00B00AEF">
        <w:rPr>
          <w:rFonts w:eastAsia="MS Mincho"/>
          <w:color w:val="000000"/>
          <w:sz w:val="28"/>
          <w:szCs w:val="28"/>
        </w:rPr>
        <w:t xml:space="preserve"> предплечья, артериальное кровотечение, ожог 2-3-й степени и другое), определяет условно пострадавшего из своего состава и по команде судьи начинает выполнять задание. По истечении контрольного времени, отведенного на выполнение задания (определяется организаторами), судья определяет правильность и оценивает действия команды.</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2. Задача команды – изготовить носилки из представленного материала (жерди, веревка и прочее) и выполнить транспортировку условно пострадавшего. Расстояние транспортировки – до 150 метров.</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При прохождении этапа возможно получение штрафных баллов: 1 штрафной балл равен 5 секундам.</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Команда-победитель определяется по наименьшему суммарному времени, затраченному на выполнение задания.</w:t>
      </w:r>
    </w:p>
    <w:p w:rsidR="00B00AEF" w:rsidRPr="00B00AEF" w:rsidRDefault="00B00AEF" w:rsidP="00B00AEF">
      <w:pPr>
        <w:pStyle w:val="a5"/>
        <w:ind w:left="426" w:right="314"/>
        <w:rPr>
          <w:color w:val="000000"/>
          <w:sz w:val="28"/>
          <w:szCs w:val="28"/>
        </w:rPr>
      </w:pPr>
    </w:p>
    <w:p w:rsidR="00B00AEF" w:rsidRPr="00B00AEF" w:rsidRDefault="0029066B" w:rsidP="00B00AEF">
      <w:pPr>
        <w:ind w:left="426" w:right="314" w:firstLine="708"/>
        <w:jc w:val="both"/>
        <w:rPr>
          <w:rFonts w:eastAsia="MS Mincho"/>
          <w:b/>
          <w:i/>
          <w:sz w:val="28"/>
          <w:szCs w:val="28"/>
        </w:rPr>
      </w:pPr>
      <w:r>
        <w:rPr>
          <w:rFonts w:eastAsia="MS Mincho"/>
          <w:b/>
          <w:i/>
          <w:sz w:val="28"/>
          <w:szCs w:val="28"/>
        </w:rPr>
        <w:t>4</w:t>
      </w:r>
      <w:r w:rsidR="00B00AEF" w:rsidRPr="00B00AEF">
        <w:rPr>
          <w:rFonts w:eastAsia="MS Mincho"/>
          <w:b/>
          <w:i/>
          <w:sz w:val="28"/>
          <w:szCs w:val="28"/>
        </w:rPr>
        <w:t>.1.2. КП «Преодоление казачьей полосы препятствий»</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Командные соревнования. В конкурсе участвует команда в полном составе. Форма одежды участников – походная.</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Преодоление полосы препятствий начинается с отметки «СТАРТ».</w:t>
      </w:r>
    </w:p>
    <w:p w:rsidR="00B00AEF" w:rsidRPr="00B00AEF" w:rsidRDefault="00B00AEF" w:rsidP="00B00AEF">
      <w:pPr>
        <w:ind w:left="426" w:right="314" w:firstLine="708"/>
        <w:jc w:val="both"/>
        <w:rPr>
          <w:rFonts w:eastAsia="MS Mincho"/>
          <w:b/>
          <w:i/>
          <w:sz w:val="28"/>
          <w:szCs w:val="28"/>
        </w:rPr>
      </w:pPr>
    </w:p>
    <w:p w:rsidR="00B00AEF" w:rsidRPr="00B00AEF" w:rsidRDefault="00B00AEF" w:rsidP="00B00AEF">
      <w:pPr>
        <w:ind w:left="426" w:right="314" w:firstLine="708"/>
        <w:jc w:val="both"/>
        <w:rPr>
          <w:rFonts w:eastAsia="MS Mincho"/>
          <w:b/>
          <w:i/>
          <w:sz w:val="28"/>
          <w:szCs w:val="28"/>
        </w:rPr>
      </w:pPr>
      <w:r w:rsidRPr="00B00AEF">
        <w:rPr>
          <w:rFonts w:eastAsia="MS Mincho"/>
          <w:b/>
          <w:i/>
          <w:sz w:val="28"/>
          <w:szCs w:val="28"/>
        </w:rPr>
        <w:t>Этапы полосы</w:t>
      </w:r>
    </w:p>
    <w:p w:rsidR="00B00AEF" w:rsidRPr="00B00AEF" w:rsidRDefault="0029066B" w:rsidP="00B00AEF">
      <w:pPr>
        <w:ind w:left="426" w:right="314" w:firstLine="708"/>
        <w:jc w:val="both"/>
        <w:rPr>
          <w:rFonts w:eastAsia="MS Mincho"/>
          <w:b/>
          <w:i/>
          <w:sz w:val="28"/>
          <w:szCs w:val="28"/>
        </w:rPr>
      </w:pPr>
      <w:r>
        <w:rPr>
          <w:rFonts w:eastAsia="MS Mincho"/>
          <w:b/>
          <w:i/>
          <w:sz w:val="28"/>
          <w:szCs w:val="28"/>
        </w:rPr>
        <w:t>4</w:t>
      </w:r>
      <w:r w:rsidR="00B00AEF" w:rsidRPr="00B00AEF">
        <w:rPr>
          <w:rFonts w:eastAsia="MS Mincho"/>
          <w:b/>
          <w:i/>
          <w:sz w:val="28"/>
          <w:szCs w:val="28"/>
        </w:rPr>
        <w:t>.1.2.1. Этап «Болото»</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 xml:space="preserve">Участвует вся команда. Из автомобильных шин выложена переправа. </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С помощью 2 досок необходимо, перекладывая ее с шины на шину, переправиться через «болото», не касаясь земли.</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Штраф: за каждое касание земли добавляется штрафное время (60 секунд) к общекомандному времени.</w:t>
      </w:r>
    </w:p>
    <w:p w:rsidR="00B00AEF" w:rsidRPr="00B00AEF" w:rsidRDefault="0029066B" w:rsidP="00B00AEF">
      <w:pPr>
        <w:ind w:left="426" w:right="314" w:firstLine="708"/>
        <w:jc w:val="both"/>
        <w:rPr>
          <w:rFonts w:eastAsia="MS Mincho"/>
          <w:b/>
          <w:i/>
          <w:sz w:val="28"/>
          <w:szCs w:val="28"/>
        </w:rPr>
      </w:pPr>
      <w:r>
        <w:rPr>
          <w:rFonts w:eastAsia="MS Mincho"/>
          <w:b/>
          <w:i/>
          <w:sz w:val="28"/>
          <w:szCs w:val="28"/>
        </w:rPr>
        <w:t>4</w:t>
      </w:r>
      <w:r w:rsidR="00B00AEF" w:rsidRPr="00B00AEF">
        <w:rPr>
          <w:rFonts w:eastAsia="MS Mincho"/>
          <w:b/>
          <w:i/>
          <w:sz w:val="28"/>
          <w:szCs w:val="28"/>
        </w:rPr>
        <w:t>.1.2.2. Этап «Тоннель»</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 xml:space="preserve">Участие принимает вся команда. Необходимо преодолеть препятствие: накрытый деревянными настилами тоннель. Во время преодоления данного </w:t>
      </w:r>
      <w:r w:rsidRPr="00B00AEF">
        <w:rPr>
          <w:rFonts w:eastAsia="MS Mincho"/>
          <w:sz w:val="28"/>
          <w:szCs w:val="28"/>
        </w:rPr>
        <w:lastRenderedPageBreak/>
        <w:t>препятствия один из участников команды транспортирует ящик с гранатами.</w:t>
      </w:r>
    </w:p>
    <w:p w:rsidR="00B00AEF" w:rsidRPr="00B00AEF" w:rsidRDefault="0029066B" w:rsidP="00B00AEF">
      <w:pPr>
        <w:ind w:left="426" w:right="314" w:firstLine="708"/>
        <w:jc w:val="both"/>
        <w:rPr>
          <w:rFonts w:eastAsia="MS Mincho"/>
          <w:b/>
          <w:i/>
          <w:sz w:val="28"/>
          <w:szCs w:val="28"/>
        </w:rPr>
      </w:pPr>
      <w:r>
        <w:rPr>
          <w:rFonts w:eastAsia="MS Mincho"/>
          <w:b/>
          <w:i/>
          <w:sz w:val="28"/>
          <w:szCs w:val="28"/>
        </w:rPr>
        <w:t>4</w:t>
      </w:r>
      <w:r w:rsidR="00B00AEF" w:rsidRPr="00B00AEF">
        <w:rPr>
          <w:rFonts w:eastAsia="MS Mincho"/>
          <w:b/>
          <w:i/>
          <w:sz w:val="28"/>
          <w:szCs w:val="28"/>
        </w:rPr>
        <w:t>.1.2.3. Этап «Разведка боем»</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Принимает участие вся команда. На этапе стоит стена высотой 1,5 - 2 метра. Задача – преодолеть стену каждому участнику команды (возможна помощь других участников команды при преодолении препятствия).</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Штраф: добавляется 60 секунд к общекомандному времени за каждого участника команды, который не смог преодолеть препятствие.</w:t>
      </w:r>
    </w:p>
    <w:p w:rsidR="00B00AEF" w:rsidRPr="00B00AEF" w:rsidRDefault="0029066B" w:rsidP="00B00AEF">
      <w:pPr>
        <w:ind w:left="426" w:right="314" w:firstLine="708"/>
        <w:jc w:val="both"/>
        <w:rPr>
          <w:rFonts w:eastAsia="MS Mincho"/>
          <w:b/>
          <w:i/>
          <w:sz w:val="28"/>
          <w:szCs w:val="28"/>
        </w:rPr>
      </w:pPr>
      <w:r>
        <w:rPr>
          <w:rFonts w:eastAsia="MS Mincho"/>
          <w:b/>
          <w:i/>
          <w:sz w:val="28"/>
          <w:szCs w:val="28"/>
        </w:rPr>
        <w:t>4</w:t>
      </w:r>
      <w:r w:rsidR="00B00AEF" w:rsidRPr="00B00AEF">
        <w:rPr>
          <w:rFonts w:eastAsia="MS Mincho"/>
          <w:b/>
          <w:i/>
          <w:sz w:val="28"/>
          <w:szCs w:val="28"/>
        </w:rPr>
        <w:t>.1.2.4.</w:t>
      </w:r>
      <w:r w:rsidR="00B00AEF" w:rsidRPr="00B00AEF">
        <w:rPr>
          <w:rFonts w:eastAsia="MS Mincho"/>
          <w:i/>
          <w:sz w:val="28"/>
          <w:szCs w:val="28"/>
        </w:rPr>
        <w:t xml:space="preserve"> </w:t>
      </w:r>
      <w:r w:rsidR="00B00AEF" w:rsidRPr="00B00AEF">
        <w:rPr>
          <w:rFonts w:eastAsia="MS Mincho"/>
          <w:b/>
          <w:i/>
          <w:sz w:val="28"/>
          <w:szCs w:val="28"/>
        </w:rPr>
        <w:t>Этап «Метание ножей»</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Принимает участие вся команда. Необходимо выполнить броски ножей (ножи предоставляются ГСК) по условному вражескому часовому. Каждый участник команды делает по 1 броску (за каждое попадание в цель вычитывается 30 секунд от общекомандного времени). Расстояние до мишени — 3 (три) метра.</w:t>
      </w:r>
    </w:p>
    <w:p w:rsidR="00B00AEF" w:rsidRPr="00B00AEF" w:rsidRDefault="0029066B" w:rsidP="00B00AEF">
      <w:pPr>
        <w:ind w:left="426" w:right="314" w:firstLine="708"/>
        <w:jc w:val="both"/>
        <w:rPr>
          <w:rFonts w:eastAsia="MS Mincho"/>
          <w:b/>
          <w:i/>
          <w:sz w:val="28"/>
          <w:szCs w:val="28"/>
        </w:rPr>
      </w:pPr>
      <w:r>
        <w:rPr>
          <w:rFonts w:eastAsia="MS Mincho"/>
          <w:b/>
          <w:i/>
          <w:sz w:val="28"/>
          <w:szCs w:val="28"/>
        </w:rPr>
        <w:t>4</w:t>
      </w:r>
      <w:r w:rsidR="00B00AEF" w:rsidRPr="00B00AEF">
        <w:rPr>
          <w:rFonts w:eastAsia="MS Mincho"/>
          <w:b/>
          <w:i/>
          <w:sz w:val="28"/>
          <w:szCs w:val="28"/>
        </w:rPr>
        <w:t>.1.2.5. Этап «Атака»</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В ходе соревнования необходимо пробежать дистанцию всей командой. Время финиша определяется по последнему участнику команды.</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Общее место команды определяется общим временем команды, затраченным на прохождение полосы препятствий.</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 xml:space="preserve">Итоговое место команды в конкурсе «Преодоление казачьей полосы препятствий» определяется наименьшим временем преодоления дистанции с наименьшим количеством ошибок (штрафных баллов) на этапах. Время каждой команды фиксируется на старте и финише. Штрафные баллы, полученные на всех этапах, суммируются и прибавляются к общему времени команды. Один штрафной балл равен 5 секундам. </w:t>
      </w:r>
    </w:p>
    <w:p w:rsidR="00B00AEF" w:rsidRPr="00B00AEF" w:rsidRDefault="0029066B" w:rsidP="00B00AEF">
      <w:pPr>
        <w:ind w:left="426" w:right="314" w:firstLine="708"/>
        <w:jc w:val="both"/>
        <w:rPr>
          <w:rFonts w:eastAsia="MS Mincho"/>
          <w:b/>
          <w:i/>
          <w:sz w:val="28"/>
          <w:szCs w:val="28"/>
        </w:rPr>
      </w:pPr>
      <w:r>
        <w:rPr>
          <w:rFonts w:eastAsia="MS Mincho"/>
          <w:b/>
          <w:i/>
          <w:sz w:val="28"/>
          <w:szCs w:val="28"/>
        </w:rPr>
        <w:t>4</w:t>
      </w:r>
      <w:r w:rsidR="00B00AEF" w:rsidRPr="00B00AEF">
        <w:rPr>
          <w:rFonts w:eastAsia="MS Mincho"/>
          <w:b/>
          <w:i/>
          <w:sz w:val="28"/>
          <w:szCs w:val="28"/>
        </w:rPr>
        <w:t>.1.3. КП «Метание гранаты»</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Участвует команда в полном составе. Участники выполняют метание спортивного снаряда</w:t>
      </w:r>
      <w:r w:rsidR="00217269">
        <w:rPr>
          <w:rFonts w:eastAsia="MS Mincho"/>
          <w:sz w:val="28"/>
          <w:szCs w:val="28"/>
        </w:rPr>
        <w:t xml:space="preserve"> в дли</w:t>
      </w:r>
      <w:r w:rsidRPr="00B00AEF">
        <w:rPr>
          <w:rFonts w:eastAsia="MS Mincho"/>
          <w:sz w:val="28"/>
          <w:szCs w:val="28"/>
        </w:rPr>
        <w:t xml:space="preserve">ну весом 500 грамм на стадионе или любой ровной площадке в коридор шириной 10 - 15 метров. Метание гранаты выполняется с прямого разбега способом «из-за спины через плечо». На подготовку к выполнению задания участнику выделяется 1 минута. </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 xml:space="preserve"> У каждого участника есть три попытки на выполнение задания, лучшая попытка идет в зачет. Победителем считается команда, участники которой в сумме показали наилучший результат.</w:t>
      </w:r>
    </w:p>
    <w:p w:rsidR="00B00AEF" w:rsidRPr="00B00AEF" w:rsidRDefault="0029066B" w:rsidP="00B00AEF">
      <w:pPr>
        <w:ind w:left="426" w:right="314" w:firstLine="708"/>
        <w:jc w:val="both"/>
        <w:rPr>
          <w:rFonts w:eastAsia="MS Mincho"/>
          <w:b/>
          <w:i/>
          <w:sz w:val="28"/>
          <w:szCs w:val="28"/>
        </w:rPr>
      </w:pPr>
      <w:r>
        <w:rPr>
          <w:rFonts w:eastAsia="MS Mincho"/>
          <w:b/>
          <w:i/>
          <w:sz w:val="28"/>
          <w:szCs w:val="28"/>
        </w:rPr>
        <w:t>4</w:t>
      </w:r>
      <w:r w:rsidR="00B00AEF" w:rsidRPr="00B00AEF">
        <w:rPr>
          <w:rFonts w:eastAsia="MS Mincho"/>
          <w:b/>
          <w:i/>
          <w:sz w:val="28"/>
          <w:szCs w:val="28"/>
        </w:rPr>
        <w:t>.1.4. КП «Ориентирование на местности»</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 xml:space="preserve">Участвует команда в полном составе. </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 xml:space="preserve">По «легенде» (значение азимута в градусах и указанное расстояние между КП), полученной на старте, команда проходит маршрут из пяти КП. Победитель определяется по наименьшему суммарному времени, затраченному командой на выполнение этапа. </w:t>
      </w:r>
    </w:p>
    <w:p w:rsidR="00B00AEF" w:rsidRPr="00B00AEF" w:rsidRDefault="0029066B" w:rsidP="00B00AEF">
      <w:pPr>
        <w:ind w:left="426" w:right="314" w:firstLine="708"/>
        <w:jc w:val="both"/>
        <w:rPr>
          <w:rFonts w:eastAsia="MS Mincho"/>
          <w:sz w:val="28"/>
          <w:szCs w:val="28"/>
        </w:rPr>
      </w:pPr>
      <w:r>
        <w:rPr>
          <w:rFonts w:eastAsia="MS Mincho"/>
          <w:sz w:val="28"/>
          <w:szCs w:val="28"/>
        </w:rPr>
        <w:t>4</w:t>
      </w:r>
      <w:r w:rsidR="00B00AEF" w:rsidRPr="00B00AEF">
        <w:rPr>
          <w:rFonts w:eastAsia="MS Mincho"/>
          <w:sz w:val="28"/>
          <w:szCs w:val="28"/>
        </w:rPr>
        <w:t>.1.5. Каждая команда должна пройти все КП соревнования «Полоса разведчика». За пропуск одного из КП этапов команде присваивается место, следующее за командой, получившей самый низкий результат по итогам прохождения соответствующего КП соревнования.</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Организаторы оставляют за собой право внести изменения в программу соревнований на основании погодных условий, обеспечения безопасности участников, а также иных непредвиденных обстоятельств.</w:t>
      </w:r>
    </w:p>
    <w:p w:rsidR="00B00AEF" w:rsidRDefault="00B00AEF" w:rsidP="00B00AEF">
      <w:pPr>
        <w:ind w:left="426" w:right="314" w:firstLine="708"/>
        <w:jc w:val="both"/>
        <w:rPr>
          <w:rFonts w:eastAsia="MS Mincho"/>
          <w:b/>
          <w:bCs/>
          <w:color w:val="000000"/>
          <w:sz w:val="28"/>
          <w:szCs w:val="28"/>
        </w:rPr>
      </w:pPr>
    </w:p>
    <w:p w:rsidR="007122EA" w:rsidRPr="00B00AEF" w:rsidRDefault="007122EA" w:rsidP="00B00AEF">
      <w:pPr>
        <w:ind w:left="426" w:right="314" w:firstLine="708"/>
        <w:jc w:val="both"/>
        <w:rPr>
          <w:rFonts w:eastAsia="MS Mincho"/>
          <w:b/>
          <w:bCs/>
          <w:color w:val="000000"/>
          <w:sz w:val="28"/>
          <w:szCs w:val="28"/>
        </w:rPr>
      </w:pPr>
    </w:p>
    <w:p w:rsidR="00B00AEF" w:rsidRPr="00B00AEF" w:rsidRDefault="0029066B" w:rsidP="00B00AEF">
      <w:pPr>
        <w:ind w:left="426" w:right="314" w:firstLine="708"/>
        <w:jc w:val="both"/>
        <w:rPr>
          <w:rFonts w:eastAsia="MS Mincho"/>
          <w:sz w:val="28"/>
          <w:szCs w:val="28"/>
        </w:rPr>
      </w:pPr>
      <w:r>
        <w:rPr>
          <w:rFonts w:eastAsia="MS Mincho"/>
          <w:b/>
          <w:bCs/>
          <w:color w:val="000000"/>
          <w:sz w:val="28"/>
          <w:szCs w:val="28"/>
        </w:rPr>
        <w:t>4</w:t>
      </w:r>
      <w:r w:rsidR="00B00AEF" w:rsidRPr="00B00AEF">
        <w:rPr>
          <w:rFonts w:eastAsia="MS Mincho"/>
          <w:b/>
          <w:bCs/>
          <w:color w:val="000000"/>
          <w:sz w:val="28"/>
          <w:szCs w:val="28"/>
        </w:rPr>
        <w:t>.2. «Конкурсное выступление «Визитная карточка команды».</w:t>
      </w:r>
    </w:p>
    <w:p w:rsidR="00B00AEF" w:rsidRPr="00B00AEF" w:rsidRDefault="00B00AEF" w:rsidP="00B00AEF">
      <w:pPr>
        <w:ind w:left="426" w:right="314" w:firstLine="708"/>
        <w:jc w:val="both"/>
        <w:rPr>
          <w:rFonts w:eastAsia="MS Mincho"/>
          <w:sz w:val="28"/>
          <w:szCs w:val="28"/>
        </w:rPr>
      </w:pPr>
      <w:r w:rsidRPr="00B00AEF">
        <w:rPr>
          <w:rFonts w:eastAsia="MS Mincho"/>
          <w:color w:val="000000"/>
          <w:sz w:val="28"/>
          <w:szCs w:val="28"/>
        </w:rPr>
        <w:t>В конкурсе «Визитная карточка команды» принимает участие вся команда. Форма одежды участников – казачья.</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Длительность выступления не более 10 минут. Выступление должно состоять из трех тематических блоков:</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1-й блок. Информация о войсковом казачьем обществе: история войска, символы и знаки войска, традиции и заповеди казаков региона.</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2-й блок. Информация о команде: эмблема и девиз команды, участники команды, приветствия и пожелания соперникам.</w:t>
      </w:r>
    </w:p>
    <w:p w:rsidR="00B00AEF" w:rsidRPr="00B00AEF" w:rsidRDefault="00B00AEF" w:rsidP="00B00AEF">
      <w:pPr>
        <w:ind w:left="426" w:right="314" w:firstLine="708"/>
        <w:jc w:val="both"/>
        <w:rPr>
          <w:rFonts w:eastAsia="MS Mincho"/>
          <w:sz w:val="28"/>
          <w:szCs w:val="28"/>
        </w:rPr>
      </w:pPr>
      <w:r w:rsidRPr="00B00AEF">
        <w:rPr>
          <w:rFonts w:eastAsia="MS Mincho"/>
          <w:color w:val="000000"/>
          <w:sz w:val="28"/>
          <w:szCs w:val="28"/>
        </w:rPr>
        <w:t>3-й блок. Показательные выступления («</w:t>
      </w:r>
      <w:proofErr w:type="spellStart"/>
      <w:r w:rsidRPr="00B00AEF">
        <w:rPr>
          <w:rFonts w:eastAsia="MS Mincho"/>
          <w:color w:val="000000"/>
          <w:sz w:val="28"/>
          <w:szCs w:val="28"/>
        </w:rPr>
        <w:t>шермиции</w:t>
      </w:r>
      <w:proofErr w:type="spellEnd"/>
      <w:r w:rsidRPr="00B00AEF">
        <w:rPr>
          <w:rFonts w:eastAsia="MS Mincho"/>
          <w:color w:val="000000"/>
          <w:sz w:val="28"/>
          <w:szCs w:val="28"/>
        </w:rPr>
        <w:t>»). «</w:t>
      </w:r>
      <w:proofErr w:type="spellStart"/>
      <w:r w:rsidRPr="00B00AEF">
        <w:rPr>
          <w:rFonts w:eastAsia="MS Mincho"/>
          <w:color w:val="000000"/>
          <w:sz w:val="28"/>
          <w:szCs w:val="28"/>
        </w:rPr>
        <w:t>Шермиции</w:t>
      </w:r>
      <w:proofErr w:type="spellEnd"/>
      <w:r w:rsidRPr="00B00AEF">
        <w:rPr>
          <w:rFonts w:eastAsia="MS Mincho"/>
          <w:color w:val="000000"/>
          <w:sz w:val="28"/>
          <w:szCs w:val="28"/>
        </w:rPr>
        <w:t>» представляют собой командные выступления, во время которых участники должны продемонстрировать уровень владения казачьим традиционным оружием, а также слаженность своих действий. Принимает участие вся команда.</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В 1-м и 2-м блоках могут быть использованы различные творческие элементы (песня, чтение стихов, танец, театральные миниатюры, демонстрация элементов военного искусства и так далее).</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Критерии оценки 1-го и 2-го блоков:</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1) соблюдение тематики;</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2) оригинальность, творческий подход;</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3) музыкальное и художественное оформление;</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4) отражение духа казачества в повседневной деятельности образовательной организации;</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5) соблюдение регламента выступления.</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Все критерии являются равнозначными и оцениваются от 0 до 5 баллов.</w:t>
      </w:r>
    </w:p>
    <w:p w:rsidR="00B00AEF" w:rsidRPr="00B00AEF" w:rsidRDefault="00B00AEF" w:rsidP="00B00AEF">
      <w:pPr>
        <w:ind w:left="426" w:right="314" w:firstLine="708"/>
        <w:jc w:val="both"/>
        <w:rPr>
          <w:rFonts w:eastAsia="MS Mincho"/>
          <w:sz w:val="28"/>
          <w:szCs w:val="28"/>
        </w:rPr>
      </w:pPr>
      <w:r w:rsidRPr="00B00AEF">
        <w:rPr>
          <w:rFonts w:eastAsia="MS Mincho"/>
          <w:color w:val="000000"/>
          <w:sz w:val="28"/>
          <w:szCs w:val="28"/>
        </w:rPr>
        <w:t>В 3-м блоке конкурсного выступления принимают участие вся команда. Блок по возможности имеет общую смысловую направленность (</w:t>
      </w:r>
      <w:proofErr w:type="spellStart"/>
      <w:r w:rsidRPr="00B00AEF">
        <w:rPr>
          <w:rFonts w:eastAsia="MS Mincho"/>
          <w:color w:val="000000"/>
          <w:sz w:val="28"/>
          <w:szCs w:val="28"/>
        </w:rPr>
        <w:t>театрализованность</w:t>
      </w:r>
      <w:proofErr w:type="spellEnd"/>
      <w:r w:rsidRPr="00B00AEF">
        <w:rPr>
          <w:rFonts w:eastAsia="MS Mincho"/>
          <w:color w:val="000000"/>
          <w:sz w:val="28"/>
          <w:szCs w:val="28"/>
        </w:rPr>
        <w:t xml:space="preserve"> выступления), проводится под музыкальное сопровождение. Музыкальное сопровождение по своему содержанию должно соответствовать казачьей традиции. Допускаются исторические, танцевальные и тому подобные произведения. Каждая команда привозит с собой запись музыкального сопровождения на </w:t>
      </w:r>
      <w:proofErr w:type="spellStart"/>
      <w:r w:rsidRPr="00B00AEF">
        <w:rPr>
          <w:rFonts w:eastAsia="MS Mincho"/>
          <w:color w:val="000000"/>
          <w:sz w:val="28"/>
          <w:szCs w:val="28"/>
        </w:rPr>
        <w:t>флеш-носителях</w:t>
      </w:r>
      <w:proofErr w:type="spellEnd"/>
      <w:r w:rsidRPr="00B00AEF">
        <w:rPr>
          <w:rFonts w:eastAsia="MS Mincho"/>
          <w:color w:val="000000"/>
          <w:sz w:val="28"/>
          <w:szCs w:val="28"/>
        </w:rPr>
        <w:t>.</w:t>
      </w:r>
    </w:p>
    <w:p w:rsidR="00B00AEF" w:rsidRPr="00B00AEF" w:rsidRDefault="00B00AEF" w:rsidP="00B00AEF">
      <w:pPr>
        <w:ind w:left="426" w:right="314" w:firstLine="708"/>
        <w:jc w:val="both"/>
        <w:rPr>
          <w:rFonts w:eastAsia="MS Mincho"/>
          <w:sz w:val="28"/>
          <w:szCs w:val="28"/>
        </w:rPr>
      </w:pPr>
      <w:r w:rsidRPr="00B00AEF">
        <w:rPr>
          <w:rFonts w:eastAsia="MS Mincho"/>
          <w:color w:val="000000"/>
          <w:sz w:val="28"/>
          <w:szCs w:val="28"/>
        </w:rPr>
        <w:t>Базовыми элементами «</w:t>
      </w:r>
      <w:proofErr w:type="spellStart"/>
      <w:r w:rsidRPr="00B00AEF">
        <w:rPr>
          <w:rFonts w:eastAsia="MS Mincho"/>
          <w:color w:val="000000"/>
          <w:sz w:val="28"/>
          <w:szCs w:val="28"/>
        </w:rPr>
        <w:t>шермиций</w:t>
      </w:r>
      <w:proofErr w:type="spellEnd"/>
      <w:r w:rsidRPr="00B00AEF">
        <w:rPr>
          <w:rFonts w:eastAsia="MS Mincho"/>
          <w:color w:val="000000"/>
          <w:sz w:val="28"/>
          <w:szCs w:val="28"/>
        </w:rPr>
        <w:t xml:space="preserve">» являются защитно-атакующие действия клинком (как минимум три </w:t>
      </w:r>
      <w:proofErr w:type="spellStart"/>
      <w:r w:rsidRPr="00B00AEF">
        <w:rPr>
          <w:rFonts w:eastAsia="MS Mincho"/>
          <w:color w:val="000000"/>
          <w:sz w:val="28"/>
          <w:szCs w:val="28"/>
        </w:rPr>
        <w:t>разноплоскостных</w:t>
      </w:r>
      <w:proofErr w:type="spellEnd"/>
      <w:r w:rsidRPr="00B00AEF">
        <w:rPr>
          <w:rFonts w:eastAsia="MS Mincho"/>
          <w:color w:val="000000"/>
          <w:sz w:val="28"/>
          <w:szCs w:val="28"/>
        </w:rPr>
        <w:t xml:space="preserve"> </w:t>
      </w:r>
      <w:proofErr w:type="spellStart"/>
      <w:r w:rsidRPr="00B00AEF">
        <w:rPr>
          <w:rFonts w:eastAsia="MS Mincho"/>
          <w:color w:val="000000"/>
          <w:sz w:val="28"/>
          <w:szCs w:val="28"/>
        </w:rPr>
        <w:t>колоброда</w:t>
      </w:r>
      <w:proofErr w:type="spellEnd"/>
      <w:r w:rsidRPr="00B00AEF">
        <w:rPr>
          <w:rFonts w:eastAsia="MS Mincho"/>
          <w:color w:val="000000"/>
          <w:sz w:val="28"/>
          <w:szCs w:val="28"/>
        </w:rPr>
        <w:t xml:space="preserve"> с прямым и обратным ходом), сопровождаемые защитными движениями корпуса, а также как индивидуально, так и слаженное коллективное передвижение выступающих </w:t>
      </w:r>
      <w:r w:rsidRPr="00B00AEF">
        <w:rPr>
          <w:rFonts w:eastAsia="MS Mincho"/>
          <w:color w:val="000000"/>
          <w:sz w:val="28"/>
          <w:szCs w:val="28"/>
        </w:rPr>
        <w:br/>
        <w:t>по площадке, посады, кувырки и тому подобное. Допускается использование прыжков и традиционной казачьей техники ударов ногами.</w:t>
      </w:r>
    </w:p>
    <w:p w:rsidR="00B00AEF" w:rsidRPr="00B00AEF" w:rsidRDefault="00B00AEF" w:rsidP="00B00AEF">
      <w:pPr>
        <w:ind w:left="426" w:right="314" w:firstLine="708"/>
        <w:jc w:val="both"/>
        <w:rPr>
          <w:rFonts w:eastAsia="MS Mincho"/>
          <w:sz w:val="28"/>
          <w:szCs w:val="28"/>
        </w:rPr>
      </w:pPr>
      <w:r w:rsidRPr="00B00AEF">
        <w:rPr>
          <w:rFonts w:eastAsia="MS Mincho"/>
          <w:color w:val="000000"/>
          <w:sz w:val="28"/>
          <w:szCs w:val="28"/>
        </w:rPr>
        <w:t xml:space="preserve">Допускаются различные произвольные вариации выступлений вплоть </w:t>
      </w:r>
      <w:r w:rsidRPr="00B00AEF">
        <w:rPr>
          <w:rFonts w:eastAsia="MS Mincho"/>
          <w:color w:val="000000"/>
          <w:sz w:val="28"/>
          <w:szCs w:val="28"/>
        </w:rPr>
        <w:br/>
        <w:t>до использования любых видов казачьего исторического оружия: нагайка, кинжал, нож, пика и др.).</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Критерии оценки 3-го блока:</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1) техническое мастерство: максимальное наличие в выступлении различных технических элементов. Учитывается способность добавлять к работе клинком прыжки, кувырки и другие сложные боевые элементы, традиционную боевую работу ногами;</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lastRenderedPageBreak/>
        <w:t xml:space="preserve">2) традиционная казачья практика: присутствие в выступлении как танцевальных, так и боевых телодвижений, умение органично передвигаться </w:t>
      </w:r>
      <w:r w:rsidRPr="00B00AEF">
        <w:rPr>
          <w:rFonts w:eastAsia="MS Mincho"/>
          <w:color w:val="000000"/>
          <w:sz w:val="28"/>
          <w:szCs w:val="28"/>
        </w:rPr>
        <w:br/>
        <w:t xml:space="preserve">в пространстве, не прекращая работу клинком. Особое внимание обращается </w:t>
      </w:r>
      <w:r w:rsidRPr="00B00AEF">
        <w:rPr>
          <w:rFonts w:eastAsia="MS Mincho"/>
          <w:color w:val="000000"/>
          <w:sz w:val="28"/>
          <w:szCs w:val="28"/>
        </w:rPr>
        <w:br/>
        <w:t>на отсутствие в выступлении пластики восточных единоборств (фиксированных стоек, ударов с концентрацией и тому подобное);</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3) артистичность: умение донести до зрителей и судей общий смысл выступления;</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 xml:space="preserve">4) техничность: полнота демонстрации различных технических элементов </w:t>
      </w:r>
      <w:r w:rsidRPr="00B00AEF">
        <w:rPr>
          <w:rFonts w:eastAsia="MS Mincho"/>
          <w:color w:val="000000"/>
          <w:sz w:val="28"/>
          <w:szCs w:val="28"/>
        </w:rPr>
        <w:br/>
        <w:t>из арсенала казачьего боевого искусства.</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Все критерии являются равнозначными и оцениваются от 0 до 5 баллов.</w:t>
      </w:r>
    </w:p>
    <w:p w:rsidR="00B00AEF" w:rsidRPr="00B00AEF" w:rsidRDefault="00B00AEF" w:rsidP="00B00AEF">
      <w:pPr>
        <w:ind w:left="426" w:right="314" w:firstLine="708"/>
        <w:jc w:val="both"/>
        <w:rPr>
          <w:rFonts w:eastAsia="MS Mincho"/>
          <w:color w:val="000000"/>
          <w:sz w:val="28"/>
          <w:szCs w:val="28"/>
        </w:rPr>
      </w:pPr>
      <w:r w:rsidRPr="00B00AEF">
        <w:rPr>
          <w:rFonts w:eastAsia="MS Mincho"/>
          <w:color w:val="000000"/>
          <w:sz w:val="28"/>
          <w:szCs w:val="28"/>
        </w:rPr>
        <w:t xml:space="preserve">Победителем признается команда, набравшая наибольшее количество баллов </w:t>
      </w:r>
      <w:r w:rsidRPr="00B00AEF">
        <w:rPr>
          <w:rFonts w:eastAsia="MS Mincho"/>
          <w:color w:val="000000"/>
          <w:sz w:val="28"/>
          <w:szCs w:val="28"/>
        </w:rPr>
        <w:br/>
        <w:t>по итогам оценки всех трех блоков.</w:t>
      </w:r>
    </w:p>
    <w:p w:rsidR="00B00AEF" w:rsidRPr="00B00AEF" w:rsidRDefault="00B00AEF" w:rsidP="00B00AEF">
      <w:pPr>
        <w:ind w:left="426" w:right="314" w:firstLine="708"/>
        <w:contextualSpacing/>
        <w:jc w:val="both"/>
        <w:rPr>
          <w:rFonts w:eastAsia="MS Mincho"/>
          <w:b/>
          <w:bCs/>
          <w:color w:val="000000"/>
          <w:sz w:val="28"/>
          <w:szCs w:val="28"/>
        </w:rPr>
      </w:pPr>
    </w:p>
    <w:p w:rsidR="00B00AEF" w:rsidRPr="00B00AEF" w:rsidRDefault="0029066B" w:rsidP="00B00AEF">
      <w:pPr>
        <w:ind w:left="426" w:right="314" w:firstLine="708"/>
        <w:contextualSpacing/>
        <w:jc w:val="both"/>
        <w:rPr>
          <w:rFonts w:eastAsia="MS Mincho"/>
          <w:sz w:val="28"/>
          <w:szCs w:val="28"/>
        </w:rPr>
      </w:pPr>
      <w:r>
        <w:rPr>
          <w:rFonts w:eastAsia="MS Mincho"/>
          <w:b/>
          <w:bCs/>
          <w:color w:val="000000"/>
          <w:sz w:val="28"/>
          <w:szCs w:val="28"/>
        </w:rPr>
        <w:t>4</w:t>
      </w:r>
      <w:r w:rsidR="00B00AEF" w:rsidRPr="00B00AEF">
        <w:rPr>
          <w:rFonts w:eastAsia="MS Mincho"/>
          <w:b/>
          <w:bCs/>
          <w:color w:val="000000"/>
          <w:sz w:val="28"/>
          <w:szCs w:val="28"/>
        </w:rPr>
        <w:t>.3. Конкурс казачьей песни «У походного костра»</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Конкурс предполагает участие всей команды. Форма одежды участников – казачья.</w:t>
      </w:r>
    </w:p>
    <w:p w:rsidR="00B00AEF" w:rsidRPr="00B00AEF" w:rsidRDefault="00B00AEF" w:rsidP="00B00AEF">
      <w:pPr>
        <w:ind w:left="426" w:right="314" w:firstLine="708"/>
        <w:contextualSpacing/>
        <w:jc w:val="both"/>
        <w:rPr>
          <w:rFonts w:eastAsia="MS Mincho"/>
          <w:color w:val="000000"/>
          <w:sz w:val="28"/>
          <w:szCs w:val="28"/>
        </w:rPr>
      </w:pPr>
      <w:r w:rsidRPr="00B00AEF">
        <w:rPr>
          <w:rFonts w:eastAsia="MS Mincho"/>
          <w:color w:val="000000"/>
          <w:sz w:val="28"/>
          <w:szCs w:val="28"/>
        </w:rPr>
        <w:t>Формат: исполнение казачьей песни на военную тематику (исполняемая песня обязательно должна быть взята из исторически достоверного песенного репертуара казаков, должна быть исполнена коллективно в традиционной манере казачьей песенной культуры).</w:t>
      </w:r>
    </w:p>
    <w:p w:rsidR="00B00AEF" w:rsidRPr="00B00AEF" w:rsidRDefault="00B00AEF" w:rsidP="00B00AEF">
      <w:pPr>
        <w:ind w:left="426" w:right="314" w:firstLine="708"/>
        <w:contextualSpacing/>
        <w:jc w:val="both"/>
        <w:rPr>
          <w:rFonts w:eastAsia="MS Mincho"/>
          <w:color w:val="000000"/>
          <w:sz w:val="28"/>
          <w:szCs w:val="28"/>
        </w:rPr>
      </w:pPr>
      <w:r w:rsidRPr="00B00AEF">
        <w:rPr>
          <w:rFonts w:eastAsia="MS Mincho"/>
          <w:color w:val="000000"/>
          <w:sz w:val="28"/>
          <w:szCs w:val="28"/>
        </w:rPr>
        <w:t>Регламент выступления: не более 7 минут.</w:t>
      </w:r>
    </w:p>
    <w:p w:rsidR="00B00AEF" w:rsidRPr="00B00AEF" w:rsidRDefault="00B00AEF" w:rsidP="00B00AEF">
      <w:pPr>
        <w:ind w:left="426" w:right="314" w:firstLine="708"/>
        <w:contextualSpacing/>
        <w:jc w:val="both"/>
        <w:rPr>
          <w:rFonts w:eastAsia="MS Mincho"/>
          <w:color w:val="000000"/>
          <w:sz w:val="28"/>
          <w:szCs w:val="28"/>
        </w:rPr>
      </w:pPr>
      <w:r w:rsidRPr="00B00AEF">
        <w:rPr>
          <w:rFonts w:eastAsia="MS Mincho"/>
          <w:color w:val="000000"/>
          <w:sz w:val="28"/>
          <w:szCs w:val="28"/>
        </w:rPr>
        <w:t>Критерии оценки:</w:t>
      </w:r>
    </w:p>
    <w:p w:rsidR="00B00AEF" w:rsidRPr="00B00AEF" w:rsidRDefault="00B00AEF" w:rsidP="00B00AEF">
      <w:pPr>
        <w:ind w:left="426" w:right="314" w:firstLine="708"/>
        <w:contextualSpacing/>
        <w:jc w:val="both"/>
        <w:rPr>
          <w:rFonts w:eastAsia="MS Mincho"/>
          <w:color w:val="000000"/>
          <w:sz w:val="28"/>
          <w:szCs w:val="28"/>
        </w:rPr>
      </w:pPr>
      <w:r w:rsidRPr="00B00AEF">
        <w:rPr>
          <w:rFonts w:eastAsia="MS Mincho"/>
          <w:color w:val="000000"/>
          <w:sz w:val="28"/>
          <w:szCs w:val="28"/>
        </w:rPr>
        <w:t>1) вокальные данные участников, слаженность исполнения;</w:t>
      </w:r>
    </w:p>
    <w:p w:rsidR="00B00AEF" w:rsidRPr="00B00AEF" w:rsidRDefault="00B00AEF" w:rsidP="00B00AEF">
      <w:pPr>
        <w:ind w:left="426" w:right="314" w:firstLine="708"/>
        <w:contextualSpacing/>
        <w:jc w:val="both"/>
        <w:rPr>
          <w:rFonts w:eastAsia="MS Mincho"/>
          <w:color w:val="000000"/>
          <w:sz w:val="28"/>
          <w:szCs w:val="28"/>
        </w:rPr>
      </w:pPr>
      <w:r w:rsidRPr="00B00AEF">
        <w:rPr>
          <w:rFonts w:eastAsia="MS Mincho"/>
          <w:color w:val="000000"/>
          <w:sz w:val="28"/>
          <w:szCs w:val="28"/>
        </w:rPr>
        <w:t>2) оригинальность, творческий подход;</w:t>
      </w:r>
    </w:p>
    <w:p w:rsidR="00B00AEF" w:rsidRPr="00B00AEF" w:rsidRDefault="00B00AEF" w:rsidP="00B00AEF">
      <w:pPr>
        <w:ind w:left="426" w:right="314" w:firstLine="708"/>
        <w:contextualSpacing/>
        <w:jc w:val="both"/>
        <w:rPr>
          <w:rFonts w:eastAsia="MS Mincho"/>
          <w:color w:val="000000"/>
          <w:sz w:val="28"/>
          <w:szCs w:val="28"/>
        </w:rPr>
      </w:pPr>
      <w:r w:rsidRPr="00B00AEF">
        <w:rPr>
          <w:rFonts w:eastAsia="MS Mincho"/>
          <w:color w:val="000000"/>
          <w:sz w:val="28"/>
          <w:szCs w:val="28"/>
        </w:rPr>
        <w:t>3) музыкальное и художественное оформление песни;</w:t>
      </w:r>
    </w:p>
    <w:p w:rsidR="00B00AEF" w:rsidRPr="00B00AEF" w:rsidRDefault="00B00AEF" w:rsidP="00B00AEF">
      <w:pPr>
        <w:ind w:left="426" w:right="314" w:firstLine="708"/>
        <w:contextualSpacing/>
        <w:jc w:val="both"/>
        <w:rPr>
          <w:rFonts w:eastAsia="MS Mincho"/>
          <w:color w:val="000000"/>
          <w:sz w:val="28"/>
          <w:szCs w:val="28"/>
        </w:rPr>
      </w:pPr>
      <w:r w:rsidRPr="00B00AEF">
        <w:rPr>
          <w:rFonts w:eastAsia="MS Mincho"/>
          <w:color w:val="000000"/>
          <w:sz w:val="28"/>
          <w:szCs w:val="28"/>
        </w:rPr>
        <w:t>4) соблюдение регламента выступления.</w:t>
      </w:r>
    </w:p>
    <w:p w:rsidR="00B00AEF" w:rsidRPr="00B00AEF" w:rsidRDefault="00B00AEF" w:rsidP="00B00AEF">
      <w:pPr>
        <w:ind w:left="426" w:right="314" w:firstLine="708"/>
        <w:contextualSpacing/>
        <w:jc w:val="both"/>
        <w:rPr>
          <w:rFonts w:eastAsia="MS Mincho"/>
          <w:color w:val="000000"/>
          <w:sz w:val="28"/>
          <w:szCs w:val="28"/>
        </w:rPr>
      </w:pPr>
      <w:r w:rsidRPr="00B00AEF">
        <w:rPr>
          <w:rFonts w:eastAsia="MS Mincho"/>
          <w:color w:val="000000"/>
          <w:sz w:val="28"/>
          <w:szCs w:val="28"/>
        </w:rPr>
        <w:t>Все критерии являются равнозначными и оцениваются от 0 до 5 баллов.</w:t>
      </w:r>
    </w:p>
    <w:p w:rsidR="00B00AEF" w:rsidRPr="00B00AEF" w:rsidRDefault="00B00AEF" w:rsidP="00B00AEF">
      <w:pPr>
        <w:ind w:left="426" w:right="314" w:firstLine="708"/>
        <w:contextualSpacing/>
        <w:jc w:val="both"/>
        <w:rPr>
          <w:rFonts w:eastAsia="MS Mincho"/>
          <w:color w:val="000000"/>
          <w:sz w:val="28"/>
          <w:szCs w:val="28"/>
        </w:rPr>
      </w:pPr>
      <w:r w:rsidRPr="00B00AEF">
        <w:rPr>
          <w:rFonts w:eastAsia="MS Mincho"/>
          <w:color w:val="000000"/>
          <w:sz w:val="28"/>
          <w:szCs w:val="28"/>
        </w:rPr>
        <w:t>Победителем признается команда, набравшая большее количество баллов.</w:t>
      </w:r>
    </w:p>
    <w:p w:rsidR="00B00AEF" w:rsidRPr="00B00AEF" w:rsidRDefault="00B00AEF" w:rsidP="00B00AEF">
      <w:pPr>
        <w:ind w:left="426" w:right="314" w:firstLine="708"/>
        <w:jc w:val="both"/>
        <w:rPr>
          <w:rFonts w:eastAsia="MS Mincho"/>
          <w:sz w:val="28"/>
          <w:szCs w:val="28"/>
        </w:rPr>
      </w:pPr>
    </w:p>
    <w:p w:rsidR="00B00AEF" w:rsidRPr="00B00AEF" w:rsidRDefault="0029066B" w:rsidP="00B00AEF">
      <w:pPr>
        <w:ind w:left="426" w:right="314" w:firstLine="708"/>
        <w:jc w:val="both"/>
        <w:rPr>
          <w:rFonts w:eastAsia="MS Mincho"/>
          <w:sz w:val="28"/>
          <w:szCs w:val="28"/>
        </w:rPr>
      </w:pPr>
      <w:r>
        <w:rPr>
          <w:rFonts w:eastAsia="MS Mincho"/>
          <w:b/>
          <w:bCs/>
          <w:color w:val="000000"/>
          <w:sz w:val="28"/>
          <w:szCs w:val="28"/>
        </w:rPr>
        <w:t>4</w:t>
      </w:r>
      <w:r w:rsidR="00B00AEF" w:rsidRPr="00B00AEF">
        <w:rPr>
          <w:rFonts w:eastAsia="MS Mincho"/>
          <w:b/>
          <w:bCs/>
          <w:color w:val="000000"/>
          <w:sz w:val="28"/>
          <w:szCs w:val="28"/>
        </w:rPr>
        <w:t>.4. «Казачий триатлон»</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Командные соревнования. В конкурсе участвует команда в полном составе. Требования к форме одежды участников: походная форма одежды, спортивная обувь без шипов.</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Дистанция оборудована судейским снаряжением. </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Без разрешения ГСК запрещается нахождение в зоне дистанции представителей команд и тех участников, которые в данный момент еще </w:t>
      </w:r>
      <w:r w:rsidRPr="00B00AEF">
        <w:rPr>
          <w:rFonts w:eastAsia="MS Mincho"/>
          <w:color w:val="000000"/>
          <w:sz w:val="28"/>
          <w:szCs w:val="28"/>
        </w:rPr>
        <w:br/>
        <w:t>не стартовали или уже финишировали. В случае вышеуказанного нарушения команда может быть снята с соревнований.</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Соревнования начинаются с отметки «СТАРТ».</w:t>
      </w:r>
    </w:p>
    <w:p w:rsidR="00B00AEF" w:rsidRPr="00B00AEF" w:rsidRDefault="00B00AEF" w:rsidP="00B00AEF">
      <w:pPr>
        <w:ind w:left="426" w:right="314" w:firstLine="708"/>
        <w:contextualSpacing/>
        <w:jc w:val="both"/>
        <w:rPr>
          <w:rFonts w:eastAsia="MS Mincho"/>
          <w:b/>
          <w:i/>
          <w:sz w:val="28"/>
          <w:szCs w:val="28"/>
        </w:rPr>
      </w:pPr>
      <w:r w:rsidRPr="00B00AEF">
        <w:rPr>
          <w:rFonts w:eastAsia="MS Mincho"/>
          <w:b/>
          <w:i/>
          <w:color w:val="000000"/>
          <w:sz w:val="28"/>
          <w:szCs w:val="28"/>
        </w:rPr>
        <w:t>Этапы казачьего триатлона.</w:t>
      </w:r>
    </w:p>
    <w:p w:rsidR="00B00AEF" w:rsidRPr="00B00AEF" w:rsidRDefault="0029066B" w:rsidP="00B00AEF">
      <w:pPr>
        <w:ind w:left="426" w:right="314" w:firstLine="708"/>
        <w:contextualSpacing/>
        <w:jc w:val="both"/>
        <w:rPr>
          <w:rFonts w:eastAsia="MS Mincho"/>
          <w:sz w:val="28"/>
          <w:szCs w:val="28"/>
        </w:rPr>
      </w:pPr>
      <w:r>
        <w:rPr>
          <w:rFonts w:eastAsia="MS Mincho"/>
          <w:b/>
          <w:i/>
          <w:color w:val="000000"/>
          <w:sz w:val="28"/>
          <w:szCs w:val="28"/>
        </w:rPr>
        <w:t>4</w:t>
      </w:r>
      <w:r w:rsidR="00B00AEF" w:rsidRPr="00B00AEF">
        <w:rPr>
          <w:rFonts w:eastAsia="MS Mincho"/>
          <w:b/>
          <w:i/>
          <w:color w:val="000000"/>
          <w:sz w:val="28"/>
          <w:szCs w:val="28"/>
        </w:rPr>
        <w:t>.4.1. Этап 1. «Казачья верста».</w:t>
      </w:r>
    </w:p>
    <w:p w:rsidR="00B00AEF" w:rsidRPr="00B00AEF" w:rsidRDefault="00B00AEF" w:rsidP="00B00AEF">
      <w:pPr>
        <w:ind w:left="426" w:right="314" w:firstLine="708"/>
        <w:contextualSpacing/>
        <w:jc w:val="both"/>
        <w:rPr>
          <w:rFonts w:eastAsia="MS Mincho"/>
          <w:color w:val="FF0000"/>
          <w:sz w:val="28"/>
          <w:szCs w:val="28"/>
        </w:rPr>
      </w:pPr>
      <w:r w:rsidRPr="00B00AEF">
        <w:rPr>
          <w:rFonts w:eastAsia="MS Mincho"/>
          <w:color w:val="000000"/>
          <w:sz w:val="28"/>
          <w:szCs w:val="28"/>
        </w:rPr>
        <w:t xml:space="preserve">Дистанция бега – 1067 метров. Время команды рассчитывается по времени последнего члена команды, пришедшего к финишу. За отказ члена команды </w:t>
      </w:r>
      <w:r w:rsidRPr="00B00AEF">
        <w:rPr>
          <w:rFonts w:eastAsia="MS Mincho"/>
          <w:color w:val="000000"/>
          <w:sz w:val="28"/>
          <w:szCs w:val="28"/>
        </w:rPr>
        <w:br/>
        <w:t xml:space="preserve">от участия в кроссе без уважительной причины команде начисляются штрафные секунды (к худшему времени участников команды добавляется 30 секунд за </w:t>
      </w:r>
      <w:r w:rsidRPr="00B00AEF">
        <w:rPr>
          <w:rFonts w:eastAsia="MS Mincho"/>
          <w:color w:val="000000"/>
          <w:sz w:val="28"/>
          <w:szCs w:val="28"/>
        </w:rPr>
        <w:lastRenderedPageBreak/>
        <w:t xml:space="preserve">каждого участника команды). </w:t>
      </w:r>
    </w:p>
    <w:p w:rsidR="00B00AEF" w:rsidRPr="00B00AEF" w:rsidRDefault="0029066B" w:rsidP="00B00AEF">
      <w:pPr>
        <w:ind w:left="426" w:right="314" w:firstLine="708"/>
        <w:contextualSpacing/>
        <w:jc w:val="both"/>
        <w:rPr>
          <w:rFonts w:eastAsia="MS Mincho"/>
          <w:sz w:val="28"/>
          <w:szCs w:val="28"/>
        </w:rPr>
      </w:pPr>
      <w:r>
        <w:rPr>
          <w:rFonts w:eastAsia="MS Mincho"/>
          <w:b/>
          <w:i/>
          <w:color w:val="000000"/>
          <w:sz w:val="28"/>
          <w:szCs w:val="28"/>
        </w:rPr>
        <w:t>4</w:t>
      </w:r>
      <w:r w:rsidR="00B00AEF" w:rsidRPr="00B00AEF">
        <w:rPr>
          <w:rFonts w:eastAsia="MS Mincho"/>
          <w:b/>
          <w:i/>
          <w:color w:val="000000"/>
          <w:sz w:val="28"/>
          <w:szCs w:val="28"/>
        </w:rPr>
        <w:t>.4.2. Этап 2. «Рубка шашкой лозы».</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На этапе размещены казачьи шашки и лозины. Необходимо срубить одну лозину из трех, в случае отсутствия результата команде начисляются штрафные секунды (по 30 секунд за каждого члена команды). </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Результатом выполнения этапа является время, затраченное командой </w:t>
      </w:r>
      <w:r w:rsidRPr="00B00AEF">
        <w:rPr>
          <w:rFonts w:eastAsia="MS Mincho"/>
          <w:color w:val="000000"/>
          <w:sz w:val="28"/>
          <w:szCs w:val="28"/>
        </w:rPr>
        <w:br/>
        <w:t>на выполнение задания.</w:t>
      </w:r>
    </w:p>
    <w:p w:rsidR="00B00AEF" w:rsidRPr="00B00AEF" w:rsidRDefault="0029066B" w:rsidP="00B00AEF">
      <w:pPr>
        <w:ind w:left="426" w:right="314" w:firstLine="708"/>
        <w:contextualSpacing/>
        <w:jc w:val="both"/>
        <w:rPr>
          <w:rFonts w:eastAsia="MS Mincho"/>
          <w:sz w:val="28"/>
          <w:szCs w:val="28"/>
        </w:rPr>
      </w:pPr>
      <w:r>
        <w:rPr>
          <w:rFonts w:eastAsia="MS Mincho"/>
          <w:b/>
          <w:i/>
          <w:color w:val="000000"/>
          <w:sz w:val="28"/>
          <w:szCs w:val="28"/>
        </w:rPr>
        <w:t>4</w:t>
      </w:r>
      <w:r w:rsidR="00B00AEF" w:rsidRPr="00B00AEF">
        <w:rPr>
          <w:rFonts w:eastAsia="MS Mincho"/>
          <w:b/>
          <w:i/>
          <w:color w:val="000000"/>
          <w:sz w:val="28"/>
          <w:szCs w:val="28"/>
        </w:rPr>
        <w:t>.4.3. Этап 3. «Огневая подготовка»</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В конкурсе участвует команда в полном составе. Форма одежды участников -   походная.</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Стрельба проводится из однозарядных пневматических винтовок массой </w:t>
      </w:r>
      <w:r w:rsidRPr="00B00AEF">
        <w:rPr>
          <w:rFonts w:eastAsia="MS Mincho"/>
          <w:color w:val="000000"/>
          <w:sz w:val="28"/>
          <w:szCs w:val="28"/>
        </w:rPr>
        <w:br/>
        <w:t xml:space="preserve">не более 3 кг с открытым прицелом и пеньковой мушкой типа ИЖ-22, ИЖ-38 </w:t>
      </w:r>
      <w:r w:rsidRPr="00B00AEF">
        <w:rPr>
          <w:rFonts w:eastAsia="MS Mincho"/>
          <w:color w:val="000000"/>
          <w:sz w:val="28"/>
          <w:szCs w:val="28"/>
        </w:rPr>
        <w:br/>
        <w:t>и МР-512 различных модификаций.</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Участники делают по 3 пробных и 3 зачетных выстрела по мишени из положения «лежа» или «сидя с упора». Расстояние до мишени – 10 метров.</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Победитель определяется по наибольшей сумме очков всех участников. </w:t>
      </w:r>
      <w:r w:rsidRPr="00B00AEF">
        <w:rPr>
          <w:rFonts w:eastAsia="MS Mincho"/>
          <w:color w:val="000000"/>
          <w:sz w:val="28"/>
          <w:szCs w:val="28"/>
        </w:rPr>
        <w:br/>
        <w:t xml:space="preserve">В случае получения равного количества очков результаты должны определяться </w:t>
      </w:r>
      <w:r w:rsidRPr="00B00AEF">
        <w:rPr>
          <w:rFonts w:eastAsia="MS Mincho"/>
          <w:color w:val="000000"/>
          <w:sz w:val="28"/>
          <w:szCs w:val="28"/>
        </w:rPr>
        <w:br/>
        <w:t>по наибольшему количеству попаданий в зоны «10», «9», «8».</w:t>
      </w:r>
    </w:p>
    <w:p w:rsidR="00B00AEF" w:rsidRPr="00B00AEF" w:rsidRDefault="00B00AEF" w:rsidP="00B00AEF">
      <w:pPr>
        <w:ind w:left="426" w:right="314" w:firstLine="708"/>
        <w:contextualSpacing/>
        <w:jc w:val="both"/>
        <w:rPr>
          <w:rFonts w:eastAsia="MS Mincho"/>
          <w:sz w:val="28"/>
          <w:szCs w:val="28"/>
        </w:rPr>
      </w:pPr>
      <w:r w:rsidRPr="00B00AEF">
        <w:rPr>
          <w:rFonts w:eastAsia="MS Mincho"/>
          <w:color w:val="000000"/>
          <w:sz w:val="28"/>
          <w:szCs w:val="28"/>
        </w:rPr>
        <w:t xml:space="preserve">ГСК должна организовать не менее одного учебно-тренировочного занятия по ознакомлению с судейским оружием. </w:t>
      </w:r>
    </w:p>
    <w:p w:rsidR="00B00AEF" w:rsidRPr="00B00AEF" w:rsidRDefault="00B00AEF" w:rsidP="00B00AEF">
      <w:pPr>
        <w:ind w:left="426" w:right="314" w:firstLine="708"/>
        <w:contextualSpacing/>
        <w:jc w:val="both"/>
        <w:rPr>
          <w:rFonts w:eastAsia="MS Mincho"/>
          <w:sz w:val="28"/>
          <w:szCs w:val="28"/>
        </w:rPr>
      </w:pPr>
      <w:bookmarkStart w:id="0" w:name="__DdeLink__1401_523532128"/>
      <w:r w:rsidRPr="00B00AEF">
        <w:rPr>
          <w:rFonts w:eastAsia="MS Mincho"/>
          <w:color w:val="000000"/>
          <w:sz w:val="28"/>
          <w:szCs w:val="28"/>
        </w:rPr>
        <w:t>По результатам выполнения каждого этапа конкурса команде присваивается место (число мест соответствует количеству команд). Победитель «Казачьего триатлона» определяется по наименьшей сумме мест, занятых командами в этапах состязания.</w:t>
      </w:r>
      <w:bookmarkEnd w:id="0"/>
    </w:p>
    <w:p w:rsidR="00B00AEF" w:rsidRPr="00B00AEF" w:rsidRDefault="00B00AEF" w:rsidP="00B00AEF">
      <w:pPr>
        <w:ind w:left="426" w:right="314" w:firstLine="708"/>
        <w:jc w:val="both"/>
        <w:rPr>
          <w:rFonts w:eastAsia="MS Mincho"/>
          <w:sz w:val="28"/>
          <w:szCs w:val="28"/>
        </w:rPr>
      </w:pPr>
    </w:p>
    <w:p w:rsidR="00B00AEF" w:rsidRPr="00B00AEF" w:rsidRDefault="0029066B" w:rsidP="00B00AEF">
      <w:pPr>
        <w:pStyle w:val="a5"/>
        <w:numPr>
          <w:ilvl w:val="1"/>
          <w:numId w:val="14"/>
        </w:numPr>
        <w:autoSpaceDE/>
        <w:autoSpaceDN/>
        <w:ind w:left="426" w:right="314" w:firstLine="708"/>
        <w:contextualSpacing/>
        <w:rPr>
          <w:sz w:val="28"/>
          <w:szCs w:val="28"/>
        </w:rPr>
      </w:pPr>
      <w:r>
        <w:rPr>
          <w:b/>
          <w:sz w:val="28"/>
          <w:szCs w:val="28"/>
        </w:rPr>
        <w:t>4</w:t>
      </w:r>
      <w:r w:rsidR="00B00AEF" w:rsidRPr="00B00AEF">
        <w:rPr>
          <w:b/>
          <w:sz w:val="28"/>
          <w:szCs w:val="28"/>
        </w:rPr>
        <w:t xml:space="preserve">.5. </w:t>
      </w:r>
      <w:r w:rsidR="00B00AEF" w:rsidRPr="00B00AEF">
        <w:rPr>
          <w:b/>
          <w:color w:val="000000"/>
          <w:sz w:val="28"/>
          <w:szCs w:val="28"/>
        </w:rPr>
        <w:t>«Мини-футбол»</w:t>
      </w:r>
    </w:p>
    <w:p w:rsidR="00B00AEF" w:rsidRPr="00B00AEF" w:rsidRDefault="00B00AEF" w:rsidP="00B00AEF">
      <w:pPr>
        <w:ind w:left="426" w:right="314" w:firstLine="708"/>
        <w:jc w:val="both"/>
        <w:rPr>
          <w:sz w:val="28"/>
          <w:szCs w:val="28"/>
        </w:rPr>
      </w:pPr>
      <w:r w:rsidRPr="00B00AEF">
        <w:rPr>
          <w:color w:val="000000"/>
          <w:sz w:val="28"/>
          <w:szCs w:val="28"/>
        </w:rPr>
        <w:t xml:space="preserve">Командные соревнования. В составе каждой команды – 5 человек: 4 полевых игрока и вратарь. Таким образом, на поле одновременно присутствуют </w:t>
      </w:r>
      <w:r w:rsidRPr="00B00AEF">
        <w:rPr>
          <w:color w:val="000000"/>
          <w:sz w:val="28"/>
          <w:szCs w:val="28"/>
        </w:rPr>
        <w:br/>
        <w:t>10 футболистов. В ходе матча разрешатся неограниченное число замен, в том числе обратные замены.</w:t>
      </w:r>
    </w:p>
    <w:p w:rsidR="00B00AEF" w:rsidRPr="00B00AEF" w:rsidRDefault="00B00AEF" w:rsidP="00B00AEF">
      <w:pPr>
        <w:pStyle w:val="a5"/>
        <w:ind w:left="426" w:right="314"/>
        <w:rPr>
          <w:sz w:val="28"/>
          <w:szCs w:val="28"/>
        </w:rPr>
      </w:pPr>
      <w:r w:rsidRPr="00B00AEF">
        <w:rPr>
          <w:color w:val="000000"/>
          <w:sz w:val="28"/>
          <w:szCs w:val="28"/>
        </w:rPr>
        <w:t>Продолжительность игр 1-2 этапов – 2 тайма по 10 минут (перерыв 5 минут). Продолжительность игр на 3 этапе – 2 тайма по 15 минут (перерыв 5 минут).</w:t>
      </w:r>
    </w:p>
    <w:p w:rsidR="00B00AEF" w:rsidRPr="00B00AEF" w:rsidRDefault="00B00AEF" w:rsidP="00B00AEF">
      <w:pPr>
        <w:pStyle w:val="a5"/>
        <w:ind w:left="426" w:right="314"/>
        <w:rPr>
          <w:bCs/>
          <w:color w:val="000000"/>
          <w:sz w:val="28"/>
          <w:szCs w:val="28"/>
        </w:rPr>
      </w:pPr>
      <w:r w:rsidRPr="00B00AEF">
        <w:rPr>
          <w:bCs/>
          <w:color w:val="000000"/>
          <w:sz w:val="28"/>
          <w:szCs w:val="28"/>
        </w:rPr>
        <w:t>Места командам определяются по наибольшей сумме очков: за победу начисляется 3 очка, за ничью – 1 очко, за поражение – 0 очков.</w:t>
      </w:r>
    </w:p>
    <w:p w:rsidR="00B00AEF" w:rsidRPr="00B00AEF" w:rsidRDefault="00B00AEF" w:rsidP="00B00AEF">
      <w:pPr>
        <w:pStyle w:val="a5"/>
        <w:ind w:left="426" w:right="314"/>
        <w:rPr>
          <w:color w:val="000000"/>
          <w:sz w:val="28"/>
          <w:szCs w:val="28"/>
        </w:rPr>
      </w:pPr>
      <w:r w:rsidRPr="00B00AEF">
        <w:rPr>
          <w:rFonts w:eastAsia="MS Mincho"/>
          <w:sz w:val="28"/>
          <w:szCs w:val="28"/>
        </w:rPr>
        <w:t>Организаторы оставляют за собой право внести изменения в программу соревнований касательно времени, отведенного на один матч.</w:t>
      </w:r>
    </w:p>
    <w:p w:rsidR="00B00AEF" w:rsidRPr="00B00AEF" w:rsidRDefault="00B00AEF" w:rsidP="00B00AEF">
      <w:pPr>
        <w:pStyle w:val="a5"/>
        <w:ind w:left="426" w:right="314"/>
        <w:rPr>
          <w:bCs/>
          <w:color w:val="000000"/>
          <w:sz w:val="28"/>
          <w:szCs w:val="28"/>
        </w:rPr>
      </w:pPr>
    </w:p>
    <w:p w:rsidR="00B00AEF" w:rsidRPr="00B00AEF" w:rsidRDefault="0029066B" w:rsidP="00B00AEF">
      <w:pPr>
        <w:pStyle w:val="a5"/>
        <w:ind w:left="426" w:right="314"/>
        <w:rPr>
          <w:b/>
          <w:bCs/>
          <w:color w:val="000000"/>
          <w:sz w:val="28"/>
          <w:szCs w:val="28"/>
        </w:rPr>
      </w:pPr>
      <w:r>
        <w:rPr>
          <w:b/>
          <w:bCs/>
          <w:color w:val="000000"/>
          <w:sz w:val="28"/>
          <w:szCs w:val="28"/>
        </w:rPr>
        <w:t>4</w:t>
      </w:r>
      <w:r w:rsidR="00B00AEF" w:rsidRPr="00B00AEF">
        <w:rPr>
          <w:b/>
          <w:bCs/>
          <w:color w:val="000000"/>
          <w:sz w:val="28"/>
          <w:szCs w:val="28"/>
        </w:rPr>
        <w:t>.6. «Строевая подготовка»</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 xml:space="preserve">Командные соревнования. В конкурсе участвует команда в полном составе. </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Во время соревнования участники должны под командованием капитана команды выполнить элементы строевой подготовки.</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 xml:space="preserve">1 этап - строевые приемы и движение без оружия: выполнение команд «Становись», «Равняйсь», «Смирно», «Вольно», «Заправиться», «Головные уборы – снять (надеть)»; строевая стойка, повороты на месте, движение </w:t>
      </w:r>
      <w:r w:rsidRPr="00B00AEF">
        <w:rPr>
          <w:rFonts w:eastAsia="MS Mincho"/>
          <w:sz w:val="28"/>
          <w:szCs w:val="28"/>
        </w:rPr>
        <w:lastRenderedPageBreak/>
        <w:t>строевым шагом, движение бегом, изменение скорости движения, повороты в движении, выход из строя и подход к начальнику двух участников поочередно, возвращение в строй, выполнение воинского приветствия на месте и в движении.</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2 этап – прохождение торжественным маршем (первый круг), исполнение строевой песни (второй круг).</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Критерии оценки:</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мастерство капитана команды (от 1 до 10 баллов);</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строевая слаженность в команде: построение и перестроение команды на месте и в движении, прохождение торжественным маршем, исполнение строевой песни (оценивается от 1 до 10 баллов);</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соответствие выполнения строевых приёмов требованиям Строевого устава Вооруженных Сил Российской Федерации (оценивается от 1 до 10 баллов).</w:t>
      </w:r>
    </w:p>
    <w:p w:rsidR="00B00AEF" w:rsidRPr="00B00AEF" w:rsidRDefault="00B00AEF" w:rsidP="00B00AEF">
      <w:pPr>
        <w:ind w:left="426" w:right="314" w:firstLine="708"/>
        <w:jc w:val="both"/>
        <w:rPr>
          <w:rFonts w:eastAsia="MS Mincho"/>
          <w:sz w:val="28"/>
          <w:szCs w:val="28"/>
        </w:rPr>
      </w:pPr>
      <w:r w:rsidRPr="00B00AEF">
        <w:rPr>
          <w:rFonts w:eastAsia="MS Mincho"/>
          <w:sz w:val="28"/>
          <w:szCs w:val="28"/>
        </w:rPr>
        <w:t>Победители определяются по наибольшей сумме баллов, набранной всеми участниками команды и командой в целом, в соответствии с критериями оценки конкурса.</w:t>
      </w:r>
    </w:p>
    <w:p w:rsidR="00B00AEF" w:rsidRPr="00B00AEF" w:rsidRDefault="00B00AEF" w:rsidP="00B00AEF">
      <w:pPr>
        <w:ind w:left="426" w:right="314" w:firstLine="708"/>
        <w:jc w:val="both"/>
        <w:rPr>
          <w:rFonts w:eastAsia="MS Mincho"/>
          <w:sz w:val="28"/>
          <w:szCs w:val="28"/>
        </w:rPr>
      </w:pPr>
    </w:p>
    <w:p w:rsidR="00B00AEF" w:rsidRDefault="00B00AEF" w:rsidP="00B00AEF">
      <w:pPr>
        <w:ind w:left="426" w:right="314" w:firstLine="708"/>
        <w:jc w:val="center"/>
        <w:rPr>
          <w:rFonts w:eastAsia="MS Mincho"/>
          <w:b/>
          <w:sz w:val="28"/>
          <w:szCs w:val="28"/>
        </w:rPr>
      </w:pPr>
      <w:r w:rsidRPr="00B00AEF">
        <w:rPr>
          <w:rFonts w:eastAsia="MS Mincho"/>
          <w:b/>
          <w:sz w:val="28"/>
          <w:szCs w:val="28"/>
        </w:rPr>
        <w:t>Образовательная программа.</w:t>
      </w:r>
    </w:p>
    <w:p w:rsidR="00B00AEF" w:rsidRPr="00B00AEF" w:rsidRDefault="00B00AEF" w:rsidP="00B00AEF">
      <w:pPr>
        <w:ind w:left="426" w:right="314" w:firstLine="708"/>
        <w:jc w:val="center"/>
        <w:rPr>
          <w:rFonts w:eastAsia="MS Mincho"/>
          <w:b/>
          <w:sz w:val="28"/>
          <w:szCs w:val="28"/>
        </w:rPr>
      </w:pPr>
    </w:p>
    <w:p w:rsidR="00B00AEF" w:rsidRPr="00B00AEF" w:rsidRDefault="0029066B" w:rsidP="00B00AEF">
      <w:pPr>
        <w:ind w:left="426" w:right="314" w:firstLine="708"/>
        <w:jc w:val="both"/>
        <w:rPr>
          <w:b/>
          <w:bCs/>
          <w:color w:val="000000"/>
          <w:sz w:val="28"/>
          <w:szCs w:val="28"/>
        </w:rPr>
      </w:pPr>
      <w:r>
        <w:rPr>
          <w:b/>
          <w:bCs/>
          <w:color w:val="000000"/>
          <w:sz w:val="28"/>
          <w:szCs w:val="28"/>
        </w:rPr>
        <w:t>4</w:t>
      </w:r>
      <w:r w:rsidR="00B00AEF" w:rsidRPr="00B00AEF">
        <w:rPr>
          <w:b/>
          <w:bCs/>
          <w:color w:val="000000"/>
          <w:sz w:val="28"/>
          <w:szCs w:val="28"/>
        </w:rPr>
        <w:t>.</w:t>
      </w:r>
      <w:r>
        <w:rPr>
          <w:b/>
          <w:bCs/>
          <w:color w:val="000000"/>
          <w:sz w:val="28"/>
          <w:szCs w:val="28"/>
        </w:rPr>
        <w:t>7</w:t>
      </w:r>
      <w:r w:rsidR="00B00AEF" w:rsidRPr="00B00AEF">
        <w:rPr>
          <w:b/>
          <w:bCs/>
          <w:color w:val="000000"/>
          <w:sz w:val="28"/>
          <w:szCs w:val="28"/>
        </w:rPr>
        <w:t xml:space="preserve">. «Исторический квест»  </w:t>
      </w:r>
    </w:p>
    <w:p w:rsidR="00B00AEF" w:rsidRPr="00B00AEF" w:rsidRDefault="00B00AEF" w:rsidP="00B00AEF">
      <w:pPr>
        <w:ind w:left="426" w:right="314" w:firstLine="708"/>
        <w:jc w:val="both"/>
        <w:rPr>
          <w:bCs/>
          <w:color w:val="000000"/>
          <w:sz w:val="28"/>
          <w:szCs w:val="28"/>
        </w:rPr>
      </w:pPr>
      <w:r w:rsidRPr="00B00AEF">
        <w:rPr>
          <w:bCs/>
          <w:color w:val="000000"/>
          <w:sz w:val="28"/>
          <w:szCs w:val="28"/>
        </w:rPr>
        <w:t>Формат проведения: командная интеллектуальная игра, нацеленная на актуализацию знаний участников Игры о Великой Отечественной войне по темам:</w:t>
      </w:r>
    </w:p>
    <w:p w:rsidR="00B00AEF" w:rsidRPr="00B00AEF" w:rsidRDefault="00B00AEF" w:rsidP="00B00AEF">
      <w:pPr>
        <w:ind w:left="426" w:right="314" w:firstLine="708"/>
        <w:jc w:val="both"/>
        <w:rPr>
          <w:bCs/>
          <w:color w:val="000000"/>
          <w:sz w:val="28"/>
          <w:szCs w:val="28"/>
        </w:rPr>
      </w:pPr>
      <w:r w:rsidRPr="00B00AEF">
        <w:rPr>
          <w:bCs/>
          <w:color w:val="000000"/>
          <w:sz w:val="28"/>
          <w:szCs w:val="28"/>
        </w:rPr>
        <w:t>1)</w:t>
      </w:r>
      <w:r w:rsidRPr="00B00AEF">
        <w:rPr>
          <w:bCs/>
          <w:color w:val="000000"/>
          <w:sz w:val="28"/>
          <w:szCs w:val="28"/>
        </w:rPr>
        <w:tab/>
        <w:t>основные сражения Великой Отечественной войны;</w:t>
      </w:r>
    </w:p>
    <w:p w:rsidR="00B00AEF" w:rsidRPr="00B00AEF" w:rsidRDefault="00B00AEF" w:rsidP="00B00AEF">
      <w:pPr>
        <w:ind w:left="426" w:right="314" w:firstLine="708"/>
        <w:jc w:val="both"/>
        <w:rPr>
          <w:bCs/>
          <w:color w:val="000000"/>
          <w:sz w:val="28"/>
          <w:szCs w:val="28"/>
        </w:rPr>
      </w:pPr>
      <w:r w:rsidRPr="00B00AEF">
        <w:rPr>
          <w:bCs/>
          <w:color w:val="000000"/>
          <w:sz w:val="28"/>
          <w:szCs w:val="28"/>
        </w:rPr>
        <w:t>2)</w:t>
      </w:r>
      <w:r w:rsidRPr="00B00AEF">
        <w:rPr>
          <w:bCs/>
          <w:color w:val="000000"/>
          <w:sz w:val="28"/>
          <w:szCs w:val="28"/>
        </w:rPr>
        <w:tab/>
        <w:t>казаки – герои Великой Отечественной войны;</w:t>
      </w:r>
    </w:p>
    <w:p w:rsidR="00B00AEF" w:rsidRPr="00B00AEF" w:rsidRDefault="00B00AEF" w:rsidP="00B00AEF">
      <w:pPr>
        <w:ind w:left="426" w:right="314" w:firstLine="708"/>
        <w:jc w:val="both"/>
        <w:rPr>
          <w:bCs/>
          <w:color w:val="000000"/>
          <w:sz w:val="28"/>
          <w:szCs w:val="28"/>
        </w:rPr>
      </w:pPr>
      <w:r w:rsidRPr="00B00AEF">
        <w:rPr>
          <w:bCs/>
          <w:color w:val="000000"/>
          <w:sz w:val="28"/>
          <w:szCs w:val="28"/>
        </w:rPr>
        <w:t>3)</w:t>
      </w:r>
      <w:r w:rsidRPr="00B00AEF">
        <w:rPr>
          <w:bCs/>
          <w:color w:val="000000"/>
          <w:sz w:val="28"/>
          <w:szCs w:val="28"/>
        </w:rPr>
        <w:tab/>
        <w:t>награды Великой Отечественной войны;</w:t>
      </w:r>
    </w:p>
    <w:p w:rsidR="00B00AEF" w:rsidRPr="00B00AEF" w:rsidRDefault="00B00AEF" w:rsidP="00B00AEF">
      <w:pPr>
        <w:ind w:left="426" w:right="314" w:firstLine="708"/>
        <w:jc w:val="both"/>
        <w:rPr>
          <w:bCs/>
          <w:color w:val="000000"/>
          <w:sz w:val="28"/>
          <w:szCs w:val="28"/>
        </w:rPr>
      </w:pPr>
      <w:r w:rsidRPr="00B00AEF">
        <w:rPr>
          <w:bCs/>
          <w:color w:val="000000"/>
          <w:sz w:val="28"/>
          <w:szCs w:val="28"/>
        </w:rPr>
        <w:t>4)</w:t>
      </w:r>
      <w:r w:rsidRPr="00B00AEF">
        <w:rPr>
          <w:bCs/>
          <w:color w:val="000000"/>
          <w:sz w:val="28"/>
          <w:szCs w:val="28"/>
        </w:rPr>
        <w:tab/>
        <w:t>техника и вооружение, разработанные в годы Великой Отечественной войны;</w:t>
      </w:r>
    </w:p>
    <w:p w:rsidR="00B00AEF" w:rsidRPr="00B00AEF" w:rsidRDefault="00B00AEF" w:rsidP="00B00AEF">
      <w:pPr>
        <w:ind w:left="426" w:right="314" w:firstLine="708"/>
        <w:jc w:val="both"/>
        <w:rPr>
          <w:bCs/>
          <w:color w:val="000000"/>
          <w:sz w:val="28"/>
          <w:szCs w:val="28"/>
        </w:rPr>
      </w:pPr>
      <w:r w:rsidRPr="00B00AEF">
        <w:rPr>
          <w:bCs/>
          <w:color w:val="000000"/>
          <w:sz w:val="28"/>
          <w:szCs w:val="28"/>
        </w:rPr>
        <w:t>5)</w:t>
      </w:r>
      <w:r w:rsidRPr="00B00AEF">
        <w:rPr>
          <w:bCs/>
          <w:color w:val="000000"/>
          <w:sz w:val="28"/>
          <w:szCs w:val="28"/>
        </w:rPr>
        <w:tab/>
        <w:t>полководцы Великой Отечественной войны.</w:t>
      </w:r>
    </w:p>
    <w:p w:rsidR="00B00AEF" w:rsidRPr="00B00AEF" w:rsidRDefault="00B00AEF" w:rsidP="00B00AEF">
      <w:pPr>
        <w:ind w:left="426" w:right="314" w:firstLine="708"/>
        <w:jc w:val="both"/>
        <w:rPr>
          <w:bCs/>
          <w:color w:val="000000"/>
          <w:sz w:val="28"/>
          <w:szCs w:val="28"/>
        </w:rPr>
      </w:pPr>
      <w:r w:rsidRPr="00B00AEF">
        <w:rPr>
          <w:bCs/>
          <w:color w:val="000000"/>
          <w:sz w:val="28"/>
          <w:szCs w:val="28"/>
        </w:rPr>
        <w:t>Побеждает команда, набравшая наибольшее количество баллов.</w:t>
      </w:r>
    </w:p>
    <w:p w:rsidR="00B00AEF" w:rsidRPr="00B00AEF" w:rsidRDefault="00B00AEF" w:rsidP="00B00AEF">
      <w:pPr>
        <w:ind w:left="426" w:right="314" w:firstLine="708"/>
        <w:jc w:val="both"/>
        <w:rPr>
          <w:color w:val="000000"/>
          <w:sz w:val="28"/>
          <w:szCs w:val="28"/>
        </w:rPr>
      </w:pPr>
      <w:r w:rsidRPr="00B00AEF">
        <w:rPr>
          <w:bCs/>
          <w:color w:val="000000"/>
          <w:sz w:val="28"/>
          <w:szCs w:val="28"/>
        </w:rPr>
        <w:t>Организаторы вправе изменять тематику проведения викторины.</w:t>
      </w:r>
    </w:p>
    <w:p w:rsidR="00E7245E" w:rsidRPr="00B00AEF" w:rsidRDefault="00E7245E" w:rsidP="00E7245E">
      <w:pPr>
        <w:pStyle w:val="a3"/>
        <w:ind w:left="1021" w:right="435"/>
      </w:pPr>
    </w:p>
    <w:p w:rsidR="004A2223" w:rsidRPr="00B00AEF" w:rsidRDefault="00D966F0" w:rsidP="0029066B">
      <w:pPr>
        <w:pStyle w:val="1"/>
        <w:numPr>
          <w:ilvl w:val="0"/>
          <w:numId w:val="12"/>
        </w:numPr>
        <w:tabs>
          <w:tab w:val="left" w:pos="3237"/>
        </w:tabs>
        <w:jc w:val="center"/>
      </w:pPr>
      <w:r w:rsidRPr="00B00AEF">
        <w:t>УСЛОВИЯ</w:t>
      </w:r>
      <w:r w:rsidRPr="00B00AEF">
        <w:rPr>
          <w:spacing w:val="-9"/>
        </w:rPr>
        <w:t xml:space="preserve"> </w:t>
      </w:r>
      <w:r w:rsidRPr="00B00AEF">
        <w:t>ПОДВЕДЕНИЯ</w:t>
      </w:r>
      <w:r w:rsidRPr="00B00AEF">
        <w:rPr>
          <w:spacing w:val="-8"/>
        </w:rPr>
        <w:t xml:space="preserve"> </w:t>
      </w:r>
      <w:r w:rsidRPr="00B00AEF">
        <w:rPr>
          <w:spacing w:val="-2"/>
        </w:rPr>
        <w:t>ИТОГОВ</w:t>
      </w:r>
    </w:p>
    <w:p w:rsidR="00B00AEF" w:rsidRPr="00B00AEF" w:rsidRDefault="00B00AEF" w:rsidP="00B00AEF">
      <w:pPr>
        <w:pStyle w:val="1"/>
        <w:tabs>
          <w:tab w:val="left" w:pos="3237"/>
        </w:tabs>
        <w:ind w:left="3236" w:firstLine="0"/>
        <w:jc w:val="right"/>
      </w:pPr>
    </w:p>
    <w:p w:rsidR="004A2223" w:rsidRPr="00B00AEF" w:rsidRDefault="00D966F0" w:rsidP="00E7245E">
      <w:pPr>
        <w:pStyle w:val="a3"/>
        <w:spacing w:before="1"/>
        <w:ind w:right="314" w:firstLine="708"/>
      </w:pPr>
      <w:r w:rsidRPr="00B00AEF">
        <w:t xml:space="preserve">Победители и призеры </w:t>
      </w:r>
      <w:r w:rsidR="001C4CF2" w:rsidRPr="00B00AEF">
        <w:t>войскового</w:t>
      </w:r>
      <w:r w:rsidRPr="00B00AEF">
        <w:t xml:space="preserve"> этапа Игры определяются в командном </w:t>
      </w:r>
      <w:r w:rsidRPr="00B00AEF">
        <w:rPr>
          <w:spacing w:val="-2"/>
        </w:rPr>
        <w:t>зачете.</w:t>
      </w:r>
    </w:p>
    <w:p w:rsidR="004A2223" w:rsidRPr="00B00AEF" w:rsidRDefault="00D966F0" w:rsidP="00E7245E">
      <w:pPr>
        <w:pStyle w:val="a3"/>
        <w:ind w:right="310" w:firstLine="708"/>
      </w:pPr>
      <w:r w:rsidRPr="00B00AEF">
        <w:t>Победители и призеры Игры в командном зачете определяются по каждому виду испытаний конкурсной и образовательной программы.</w:t>
      </w:r>
    </w:p>
    <w:p w:rsidR="004A2223" w:rsidRPr="00B00AEF" w:rsidRDefault="00D966F0" w:rsidP="00E7245E">
      <w:pPr>
        <w:pStyle w:val="a3"/>
        <w:ind w:right="306" w:firstLine="708"/>
      </w:pPr>
      <w:r w:rsidRPr="00B00AEF">
        <w:t>Победитель</w:t>
      </w:r>
      <w:r w:rsidRPr="00B00AEF">
        <w:rPr>
          <w:spacing w:val="-5"/>
        </w:rPr>
        <w:t xml:space="preserve"> </w:t>
      </w:r>
      <w:r w:rsidR="001C4CF2" w:rsidRPr="00B00AEF">
        <w:t>войскового</w:t>
      </w:r>
      <w:r w:rsidRPr="00B00AEF">
        <w:rPr>
          <w:spacing w:val="-2"/>
        </w:rPr>
        <w:t xml:space="preserve"> </w:t>
      </w:r>
      <w:r w:rsidRPr="00B00AEF">
        <w:t>этапа</w:t>
      </w:r>
      <w:r w:rsidRPr="00B00AEF">
        <w:rPr>
          <w:spacing w:val="-3"/>
        </w:rPr>
        <w:t xml:space="preserve"> </w:t>
      </w:r>
      <w:r w:rsidRPr="00B00AEF">
        <w:t>Игры</w:t>
      </w:r>
      <w:r w:rsidRPr="00B00AEF">
        <w:rPr>
          <w:spacing w:val="-4"/>
        </w:rPr>
        <w:t xml:space="preserve"> </w:t>
      </w:r>
      <w:r w:rsidRPr="00B00AEF">
        <w:t>в</w:t>
      </w:r>
      <w:r w:rsidRPr="00B00AEF">
        <w:rPr>
          <w:spacing w:val="-4"/>
        </w:rPr>
        <w:t xml:space="preserve"> </w:t>
      </w:r>
      <w:r w:rsidRPr="00B00AEF">
        <w:t>общекомандном</w:t>
      </w:r>
      <w:r w:rsidRPr="00B00AEF">
        <w:rPr>
          <w:spacing w:val="-3"/>
        </w:rPr>
        <w:t xml:space="preserve"> </w:t>
      </w:r>
      <w:r w:rsidRPr="00B00AEF">
        <w:t>зачете</w:t>
      </w:r>
      <w:r w:rsidRPr="00B00AEF">
        <w:rPr>
          <w:spacing w:val="-4"/>
        </w:rPr>
        <w:t xml:space="preserve"> </w:t>
      </w:r>
      <w:r w:rsidRPr="00B00AEF">
        <w:t>определяется по</w:t>
      </w:r>
      <w:r w:rsidRPr="00B00AEF">
        <w:rPr>
          <w:spacing w:val="-1"/>
        </w:rPr>
        <w:t xml:space="preserve"> </w:t>
      </w:r>
      <w:r w:rsidRPr="00B00AEF">
        <w:t>наименьшей</w:t>
      </w:r>
      <w:r w:rsidRPr="00B00AEF">
        <w:rPr>
          <w:spacing w:val="-1"/>
        </w:rPr>
        <w:t xml:space="preserve"> </w:t>
      </w:r>
      <w:r w:rsidRPr="00B00AEF">
        <w:t>сумме мест, занятых</w:t>
      </w:r>
      <w:r w:rsidRPr="00B00AEF">
        <w:rPr>
          <w:spacing w:val="-1"/>
        </w:rPr>
        <w:t xml:space="preserve"> </w:t>
      </w:r>
      <w:r w:rsidRPr="00B00AEF">
        <w:t>командой во</w:t>
      </w:r>
      <w:r w:rsidRPr="00B00AEF">
        <w:rPr>
          <w:spacing w:val="-1"/>
        </w:rPr>
        <w:t xml:space="preserve"> </w:t>
      </w:r>
      <w:r w:rsidRPr="00B00AEF">
        <w:t xml:space="preserve">всех видах испытаний конкурсной </w:t>
      </w:r>
      <w:r w:rsidRPr="00B00AEF">
        <w:rPr>
          <w:spacing w:val="-2"/>
        </w:rPr>
        <w:t>программы.</w:t>
      </w:r>
    </w:p>
    <w:p w:rsidR="004A2223" w:rsidRPr="00B00AEF" w:rsidRDefault="00D966F0" w:rsidP="00E7245E">
      <w:pPr>
        <w:pStyle w:val="a3"/>
        <w:ind w:right="308" w:firstLine="708"/>
        <w:rPr>
          <w:spacing w:val="-2"/>
        </w:rPr>
      </w:pPr>
      <w:r w:rsidRPr="00B00AEF">
        <w:t xml:space="preserve">В случае если две и более команд набрали равное количество очков (наименьшую сумму мест), победитель определяется по наибольшему количеству занятых 1-х, 2-х, 3-х и так далее мест во всех видах испытаний конкурсной </w:t>
      </w:r>
      <w:r w:rsidRPr="00B00AEF">
        <w:rPr>
          <w:spacing w:val="-2"/>
        </w:rPr>
        <w:t>программы.</w:t>
      </w:r>
    </w:p>
    <w:p w:rsidR="001C4CF2" w:rsidRPr="00B00AEF" w:rsidRDefault="001C4CF2" w:rsidP="00E7245E">
      <w:pPr>
        <w:pStyle w:val="a3"/>
        <w:ind w:right="308" w:firstLine="708"/>
        <w:rPr>
          <w:spacing w:val="-2"/>
        </w:rPr>
      </w:pPr>
      <w:r w:rsidRPr="00B00AEF">
        <w:rPr>
          <w:spacing w:val="-2"/>
        </w:rPr>
        <w:t xml:space="preserve">Победитель войскового этапа в общекомандном зачете направляется для </w:t>
      </w:r>
      <w:r w:rsidRPr="00B00AEF">
        <w:rPr>
          <w:spacing w:val="-2"/>
        </w:rPr>
        <w:lastRenderedPageBreak/>
        <w:t>участия в финальном</w:t>
      </w:r>
      <w:r w:rsidR="001A7564" w:rsidRPr="00B00AEF">
        <w:rPr>
          <w:spacing w:val="-2"/>
        </w:rPr>
        <w:t xml:space="preserve"> (всероссийском)</w:t>
      </w:r>
      <w:r w:rsidRPr="00B00AEF">
        <w:rPr>
          <w:spacing w:val="-2"/>
        </w:rPr>
        <w:t xml:space="preserve"> этапе Игры.</w:t>
      </w:r>
    </w:p>
    <w:p w:rsidR="00E7245E" w:rsidRPr="00B00AEF" w:rsidRDefault="00E7245E" w:rsidP="00E7245E">
      <w:pPr>
        <w:pStyle w:val="a3"/>
        <w:ind w:right="308" w:firstLine="708"/>
      </w:pPr>
    </w:p>
    <w:p w:rsidR="004A2223" w:rsidRPr="00217269" w:rsidRDefault="00D966F0" w:rsidP="0029066B">
      <w:pPr>
        <w:pStyle w:val="1"/>
        <w:numPr>
          <w:ilvl w:val="0"/>
          <w:numId w:val="12"/>
        </w:numPr>
        <w:tabs>
          <w:tab w:val="left" w:pos="4571"/>
        </w:tabs>
        <w:jc w:val="center"/>
      </w:pPr>
      <w:r w:rsidRPr="00B00AEF">
        <w:rPr>
          <w:spacing w:val="-2"/>
        </w:rPr>
        <w:t>НАГРАЖДЕНИЕ</w:t>
      </w:r>
    </w:p>
    <w:p w:rsidR="00217269" w:rsidRPr="00B00AEF" w:rsidRDefault="00217269" w:rsidP="00217269">
      <w:pPr>
        <w:pStyle w:val="1"/>
        <w:tabs>
          <w:tab w:val="left" w:pos="4571"/>
        </w:tabs>
        <w:ind w:left="4570" w:firstLine="0"/>
        <w:jc w:val="right"/>
      </w:pPr>
    </w:p>
    <w:p w:rsidR="00E7245E" w:rsidRPr="00B00AEF" w:rsidRDefault="0029066B" w:rsidP="00217269">
      <w:pPr>
        <w:pStyle w:val="a3"/>
        <w:ind w:right="310" w:firstLine="708"/>
      </w:pPr>
      <w:r>
        <w:t>6</w:t>
      </w:r>
      <w:r w:rsidR="00B00AEF">
        <w:t xml:space="preserve">.1. </w:t>
      </w:r>
      <w:r w:rsidR="00E7245E" w:rsidRPr="00B00AEF">
        <w:t>Победитель Игры в</w:t>
      </w:r>
      <w:r>
        <w:t xml:space="preserve"> </w:t>
      </w:r>
      <w:r w:rsidR="00E7245E" w:rsidRPr="00B00AEF">
        <w:t xml:space="preserve">общекомандном зачете награждается кубком, дипломом 1 степени. </w:t>
      </w:r>
    </w:p>
    <w:p w:rsidR="004A2223" w:rsidRPr="00B00AEF" w:rsidRDefault="00D966F0" w:rsidP="00E7245E">
      <w:pPr>
        <w:pStyle w:val="a3"/>
        <w:ind w:right="310" w:firstLine="708"/>
      </w:pPr>
      <w:r w:rsidRPr="00B00AEF">
        <w:t xml:space="preserve">Призеры </w:t>
      </w:r>
      <w:r w:rsidR="001C4CF2" w:rsidRPr="00B00AEF">
        <w:t xml:space="preserve">войскового </w:t>
      </w:r>
      <w:r w:rsidRPr="00B00AEF">
        <w:t>этапа Игры в общекомандном зачете награждаются дипломами 2 и 3 степени</w:t>
      </w:r>
      <w:r w:rsidR="000B0FD0" w:rsidRPr="00B00AEF">
        <w:t>.</w:t>
      </w:r>
      <w:r w:rsidRPr="00B00AEF">
        <w:t xml:space="preserve"> </w:t>
      </w:r>
    </w:p>
    <w:p w:rsidR="0029066B" w:rsidRDefault="00D966F0" w:rsidP="0029066B">
      <w:pPr>
        <w:pStyle w:val="a3"/>
        <w:ind w:right="312" w:firstLine="708"/>
      </w:pPr>
      <w:r w:rsidRPr="00B00AEF">
        <w:t>Все члены команд образовательных организаций, занявших в общекомандном зачете</w:t>
      </w:r>
      <w:r w:rsidRPr="00B00AEF">
        <w:rPr>
          <w:spacing w:val="40"/>
        </w:rPr>
        <w:t xml:space="preserve"> </w:t>
      </w:r>
      <w:r w:rsidRPr="00B00AEF">
        <w:t>1,</w:t>
      </w:r>
      <w:r w:rsidRPr="00B00AEF">
        <w:rPr>
          <w:spacing w:val="40"/>
        </w:rPr>
        <w:t xml:space="preserve"> </w:t>
      </w:r>
      <w:r w:rsidRPr="00B00AEF">
        <w:t>2</w:t>
      </w:r>
      <w:r w:rsidRPr="00B00AEF">
        <w:rPr>
          <w:spacing w:val="40"/>
        </w:rPr>
        <w:t xml:space="preserve"> </w:t>
      </w:r>
      <w:r w:rsidRPr="00B00AEF">
        <w:t>и</w:t>
      </w:r>
      <w:r w:rsidRPr="00B00AEF">
        <w:rPr>
          <w:spacing w:val="40"/>
        </w:rPr>
        <w:t xml:space="preserve"> </w:t>
      </w:r>
      <w:r w:rsidRPr="00B00AEF">
        <w:t>3</w:t>
      </w:r>
      <w:r w:rsidRPr="00B00AEF">
        <w:rPr>
          <w:spacing w:val="40"/>
        </w:rPr>
        <w:t xml:space="preserve"> </w:t>
      </w:r>
      <w:r w:rsidRPr="00B00AEF">
        <w:t>место,</w:t>
      </w:r>
      <w:r w:rsidRPr="00B00AEF">
        <w:rPr>
          <w:spacing w:val="40"/>
        </w:rPr>
        <w:t xml:space="preserve"> </w:t>
      </w:r>
      <w:r w:rsidRPr="00B00AEF">
        <w:t>награждаются</w:t>
      </w:r>
      <w:r w:rsidRPr="00B00AEF">
        <w:rPr>
          <w:spacing w:val="40"/>
        </w:rPr>
        <w:t xml:space="preserve"> </w:t>
      </w:r>
      <w:r w:rsidRPr="00B00AEF">
        <w:t>дипломами</w:t>
      </w:r>
      <w:r w:rsidRPr="00B00AEF">
        <w:rPr>
          <w:spacing w:val="40"/>
        </w:rPr>
        <w:t xml:space="preserve"> </w:t>
      </w:r>
      <w:r w:rsidRPr="00B00AEF">
        <w:t>1,</w:t>
      </w:r>
      <w:r w:rsidRPr="00B00AEF">
        <w:rPr>
          <w:spacing w:val="40"/>
        </w:rPr>
        <w:t xml:space="preserve"> </w:t>
      </w:r>
      <w:r w:rsidRPr="00B00AEF">
        <w:t>2</w:t>
      </w:r>
      <w:r w:rsidRPr="00B00AEF">
        <w:rPr>
          <w:spacing w:val="40"/>
        </w:rPr>
        <w:t xml:space="preserve"> </w:t>
      </w:r>
      <w:r w:rsidRPr="00B00AEF">
        <w:t>и</w:t>
      </w:r>
      <w:r w:rsidRPr="00B00AEF">
        <w:rPr>
          <w:spacing w:val="40"/>
        </w:rPr>
        <w:t xml:space="preserve"> </w:t>
      </w:r>
      <w:r w:rsidRPr="00B00AEF">
        <w:t>3</w:t>
      </w:r>
      <w:r w:rsidRPr="00B00AEF">
        <w:rPr>
          <w:spacing w:val="40"/>
        </w:rPr>
        <w:t xml:space="preserve"> </w:t>
      </w:r>
      <w:r w:rsidRPr="00B00AEF">
        <w:t>степени</w:t>
      </w:r>
      <w:r w:rsidRPr="00B00AEF">
        <w:rPr>
          <w:spacing w:val="40"/>
        </w:rPr>
        <w:t xml:space="preserve"> </w:t>
      </w:r>
      <w:r w:rsidRPr="00B00AEF">
        <w:t>соответственно</w:t>
      </w:r>
      <w:r w:rsidR="000B0FD0" w:rsidRPr="00B00AEF">
        <w:t>.</w:t>
      </w:r>
      <w:r w:rsidRPr="00B00AEF">
        <w:t xml:space="preserve"> </w:t>
      </w:r>
    </w:p>
    <w:p w:rsidR="0029066B" w:rsidRDefault="0029066B" w:rsidP="0029066B">
      <w:pPr>
        <w:pStyle w:val="a3"/>
        <w:ind w:right="312" w:firstLine="708"/>
      </w:pPr>
      <w:r>
        <w:t>6</w:t>
      </w:r>
      <w:r w:rsidR="00E7245E" w:rsidRPr="00B00AEF">
        <w:t xml:space="preserve">.2. </w:t>
      </w:r>
      <w:r w:rsidR="00D966F0" w:rsidRPr="00B00AEF">
        <w:t>Победители</w:t>
      </w:r>
      <w:r w:rsidR="00D966F0" w:rsidRPr="00B00AEF">
        <w:rPr>
          <w:spacing w:val="40"/>
        </w:rPr>
        <w:t xml:space="preserve"> </w:t>
      </w:r>
      <w:r w:rsidR="00D966F0" w:rsidRPr="00B00AEF">
        <w:t>и</w:t>
      </w:r>
      <w:r w:rsidR="00D966F0" w:rsidRPr="00B00AEF">
        <w:rPr>
          <w:spacing w:val="40"/>
        </w:rPr>
        <w:t xml:space="preserve"> </w:t>
      </w:r>
      <w:r w:rsidR="00D966F0" w:rsidRPr="00B00AEF">
        <w:t>призеры</w:t>
      </w:r>
      <w:r w:rsidR="00D966F0" w:rsidRPr="00B00AEF">
        <w:rPr>
          <w:spacing w:val="40"/>
        </w:rPr>
        <w:t xml:space="preserve"> </w:t>
      </w:r>
      <w:r w:rsidR="001C4CF2" w:rsidRPr="00B00AEF">
        <w:t>войскового</w:t>
      </w:r>
      <w:r w:rsidR="00D966F0" w:rsidRPr="00B00AEF">
        <w:rPr>
          <w:spacing w:val="40"/>
        </w:rPr>
        <w:t xml:space="preserve"> </w:t>
      </w:r>
      <w:r w:rsidR="00D966F0" w:rsidRPr="00B00AEF">
        <w:t>этапа</w:t>
      </w:r>
      <w:r w:rsidR="00D966F0" w:rsidRPr="00B00AEF">
        <w:rPr>
          <w:spacing w:val="40"/>
        </w:rPr>
        <w:t xml:space="preserve"> </w:t>
      </w:r>
      <w:r w:rsidR="00D966F0" w:rsidRPr="00B00AEF">
        <w:t>Игры</w:t>
      </w:r>
      <w:r w:rsidR="00D966F0" w:rsidRPr="00B00AEF">
        <w:rPr>
          <w:spacing w:val="40"/>
        </w:rPr>
        <w:t xml:space="preserve"> </w:t>
      </w:r>
      <w:r w:rsidR="00D966F0" w:rsidRPr="00B00AEF">
        <w:t>в</w:t>
      </w:r>
      <w:r w:rsidR="00D966F0" w:rsidRPr="00B00AEF">
        <w:rPr>
          <w:spacing w:val="40"/>
        </w:rPr>
        <w:t xml:space="preserve"> </w:t>
      </w:r>
      <w:r w:rsidR="00D966F0" w:rsidRPr="00B00AEF">
        <w:t>командном</w:t>
      </w:r>
      <w:r w:rsidR="00D966F0" w:rsidRPr="00B00AEF">
        <w:rPr>
          <w:spacing w:val="40"/>
        </w:rPr>
        <w:t xml:space="preserve"> </w:t>
      </w:r>
      <w:r w:rsidR="00D966F0" w:rsidRPr="00B00AEF">
        <w:t>зачете по видам конкурсных испытаний награждаются дипломами 1, 2 и 3 степени.</w:t>
      </w:r>
    </w:p>
    <w:p w:rsidR="0029066B" w:rsidRDefault="0029066B" w:rsidP="0029066B">
      <w:pPr>
        <w:pStyle w:val="a3"/>
        <w:ind w:right="312" w:firstLine="708"/>
      </w:pPr>
      <w:r>
        <w:t>6</w:t>
      </w:r>
      <w:r w:rsidR="00E7245E" w:rsidRPr="00B00AEF">
        <w:t xml:space="preserve">.3. </w:t>
      </w:r>
      <w:r w:rsidR="00D966F0" w:rsidRPr="00B00AEF">
        <w:t>Руководители</w:t>
      </w:r>
      <w:r w:rsidR="00D966F0" w:rsidRPr="00B00AEF">
        <w:rPr>
          <w:spacing w:val="40"/>
        </w:rPr>
        <w:t xml:space="preserve"> </w:t>
      </w:r>
      <w:r w:rsidR="00D966F0" w:rsidRPr="00B00AEF">
        <w:t>команд</w:t>
      </w:r>
      <w:r w:rsidR="00D966F0" w:rsidRPr="00B00AEF">
        <w:rPr>
          <w:spacing w:val="40"/>
        </w:rPr>
        <w:t xml:space="preserve"> </w:t>
      </w:r>
      <w:r w:rsidR="00D966F0" w:rsidRPr="00B00AEF">
        <w:t>образовательных</w:t>
      </w:r>
      <w:r w:rsidR="00D966F0" w:rsidRPr="00B00AEF">
        <w:rPr>
          <w:spacing w:val="40"/>
        </w:rPr>
        <w:t xml:space="preserve"> </w:t>
      </w:r>
      <w:r w:rsidR="00D966F0" w:rsidRPr="00B00AEF">
        <w:t>организаций,</w:t>
      </w:r>
      <w:r w:rsidR="00D966F0" w:rsidRPr="00B00AEF">
        <w:rPr>
          <w:spacing w:val="40"/>
        </w:rPr>
        <w:t xml:space="preserve"> </w:t>
      </w:r>
      <w:r w:rsidR="00D966F0" w:rsidRPr="00B00AEF">
        <w:t>ставших</w:t>
      </w:r>
      <w:r w:rsidR="00D966F0" w:rsidRPr="00B00AEF">
        <w:rPr>
          <w:spacing w:val="40"/>
        </w:rPr>
        <w:t xml:space="preserve"> </w:t>
      </w:r>
      <w:r w:rsidR="00D966F0" w:rsidRPr="00B00AEF">
        <w:t>победителями и призерами Игры в общекомандном зачете, награждаются дипломами.</w:t>
      </w:r>
    </w:p>
    <w:p w:rsidR="0029066B" w:rsidRDefault="0029066B" w:rsidP="0029066B">
      <w:pPr>
        <w:pStyle w:val="a3"/>
        <w:ind w:right="312" w:firstLine="708"/>
      </w:pPr>
      <w:r>
        <w:rPr>
          <w:spacing w:val="-2"/>
        </w:rPr>
        <w:t>6</w:t>
      </w:r>
      <w:r w:rsidR="00B00AEF">
        <w:rPr>
          <w:spacing w:val="-2"/>
        </w:rPr>
        <w:t xml:space="preserve">.4. </w:t>
      </w:r>
      <w:r w:rsidR="00D966F0" w:rsidRPr="00B00AEF">
        <w:rPr>
          <w:spacing w:val="-2"/>
        </w:rPr>
        <w:t>Вручение</w:t>
      </w:r>
      <w:r w:rsidR="00D966F0" w:rsidRPr="00B00AEF">
        <w:tab/>
      </w:r>
      <w:r w:rsidR="008023F9" w:rsidRPr="00B00AEF">
        <w:rPr>
          <w:spacing w:val="-2"/>
        </w:rPr>
        <w:t>кубков,</w:t>
      </w:r>
      <w:r w:rsidR="008023F9" w:rsidRPr="00B00AEF">
        <w:t xml:space="preserve"> </w:t>
      </w:r>
      <w:r w:rsidR="008023F9" w:rsidRPr="00B00AEF">
        <w:tab/>
      </w:r>
      <w:r w:rsidR="00D966F0" w:rsidRPr="00B00AEF">
        <w:rPr>
          <w:spacing w:val="-2"/>
        </w:rPr>
        <w:t>дипломов</w:t>
      </w:r>
      <w:r w:rsidR="00D966F0" w:rsidRPr="00B00AEF">
        <w:tab/>
      </w:r>
      <w:r w:rsidR="00D966F0" w:rsidRPr="00B00AEF">
        <w:rPr>
          <w:spacing w:val="-2"/>
        </w:rPr>
        <w:t xml:space="preserve">проводится </w:t>
      </w:r>
      <w:r w:rsidR="00D966F0" w:rsidRPr="00B00AEF">
        <w:t>в торжественной обстановке.</w:t>
      </w:r>
    </w:p>
    <w:p w:rsidR="00BC46C0" w:rsidRPr="00B00AEF" w:rsidRDefault="0029066B" w:rsidP="0029066B">
      <w:pPr>
        <w:pStyle w:val="a3"/>
        <w:ind w:right="312" w:firstLine="708"/>
      </w:pPr>
      <w:r>
        <w:t>6</w:t>
      </w:r>
      <w:r w:rsidR="00B00AEF">
        <w:t xml:space="preserve">.5. </w:t>
      </w:r>
      <w:r w:rsidR="00BC46C0" w:rsidRPr="00B00AEF">
        <w:t>Организаторы оставляют за собой право вручать победителям, призерам и участникам ценные и памятные подарки.</w:t>
      </w:r>
    </w:p>
    <w:p w:rsidR="00171683" w:rsidRPr="00B00AEF" w:rsidRDefault="00171683" w:rsidP="00171683">
      <w:pPr>
        <w:pStyle w:val="a5"/>
        <w:tabs>
          <w:tab w:val="left" w:pos="1775"/>
          <w:tab w:val="left" w:pos="3261"/>
          <w:tab w:val="left" w:pos="4486"/>
          <w:tab w:val="left" w:pos="5989"/>
          <w:tab w:val="left" w:pos="6470"/>
          <w:tab w:val="left" w:pos="7705"/>
          <w:tab w:val="left" w:pos="9139"/>
        </w:tabs>
        <w:ind w:left="993" w:right="317" w:firstLine="0"/>
        <w:rPr>
          <w:sz w:val="28"/>
          <w:szCs w:val="28"/>
        </w:rPr>
      </w:pPr>
    </w:p>
    <w:p w:rsidR="004A2223" w:rsidRPr="00B00AEF" w:rsidRDefault="00D966F0" w:rsidP="0029066B">
      <w:pPr>
        <w:pStyle w:val="1"/>
        <w:numPr>
          <w:ilvl w:val="0"/>
          <w:numId w:val="12"/>
        </w:numPr>
        <w:tabs>
          <w:tab w:val="left" w:pos="1300"/>
        </w:tabs>
        <w:jc w:val="center"/>
      </w:pPr>
      <w:r w:rsidRPr="00B00AEF">
        <w:t>ОБЕСПЕЧЕНИЕ</w:t>
      </w:r>
      <w:r w:rsidRPr="00B00AEF">
        <w:rPr>
          <w:spacing w:val="-8"/>
        </w:rPr>
        <w:t xml:space="preserve"> </w:t>
      </w:r>
      <w:r w:rsidRPr="00B00AEF">
        <w:t>БЕЗОПАСНОСТИ</w:t>
      </w:r>
      <w:r w:rsidRPr="00B00AEF">
        <w:rPr>
          <w:spacing w:val="-6"/>
        </w:rPr>
        <w:t xml:space="preserve"> </w:t>
      </w:r>
      <w:r w:rsidRPr="00B00AEF">
        <w:t>УЧАСТНИКОВ</w:t>
      </w:r>
      <w:r w:rsidRPr="00B00AEF">
        <w:rPr>
          <w:spacing w:val="-5"/>
        </w:rPr>
        <w:t xml:space="preserve"> </w:t>
      </w:r>
      <w:r w:rsidRPr="00B00AEF">
        <w:t>И</w:t>
      </w:r>
      <w:r w:rsidRPr="00B00AEF">
        <w:rPr>
          <w:spacing w:val="-7"/>
        </w:rPr>
        <w:t xml:space="preserve"> </w:t>
      </w:r>
      <w:r w:rsidRPr="00B00AEF">
        <w:rPr>
          <w:spacing w:val="-2"/>
        </w:rPr>
        <w:t>ЗРИТЕЛЕЙ</w:t>
      </w:r>
    </w:p>
    <w:p w:rsidR="00FC2F33" w:rsidRPr="00B00AEF" w:rsidRDefault="00FC2F33" w:rsidP="00E7245E">
      <w:pPr>
        <w:pStyle w:val="1"/>
        <w:tabs>
          <w:tab w:val="left" w:pos="1300"/>
        </w:tabs>
        <w:ind w:firstLine="0"/>
        <w:jc w:val="right"/>
      </w:pPr>
    </w:p>
    <w:p w:rsidR="004A2223" w:rsidRPr="00B00AEF" w:rsidRDefault="00D966F0" w:rsidP="00E7245E">
      <w:pPr>
        <w:pStyle w:val="a3"/>
        <w:ind w:firstLine="408"/>
      </w:pPr>
      <w:r w:rsidRPr="00B00AEF">
        <w:t xml:space="preserve">Спортивные мероприятия проводятся на объектах спорта, отвечающих </w:t>
      </w:r>
      <w:r w:rsidR="00366731" w:rsidRPr="00B00AEF">
        <w:t>требованиям соответствующих нормативных правовых актов, действующих</w:t>
      </w:r>
      <w:r w:rsidRPr="00B00AEF">
        <w:t xml:space="preserve"> на территории Российской Федерации и направленных на обеспечение общественного порядка и безопасности участников и зрителей, при наличии актов </w:t>
      </w:r>
      <w:r w:rsidR="00366731" w:rsidRPr="00B00AEF">
        <w:t xml:space="preserve">готовности объектов спорта к проведению </w:t>
      </w:r>
      <w:r w:rsidR="00614A06" w:rsidRPr="00B00AEF">
        <w:t>физкультурных мероприятий</w:t>
      </w:r>
      <w:r w:rsidRPr="00B00AEF">
        <w:t>,</w:t>
      </w:r>
      <w:r w:rsidR="00366731" w:rsidRPr="00B00AEF">
        <w:t xml:space="preserve"> </w:t>
      </w:r>
      <w:r w:rsidRPr="00B00AEF">
        <w:t>утвержденных в установленном порядке.</w:t>
      </w:r>
    </w:p>
    <w:p w:rsidR="00171683" w:rsidRPr="00B00AEF" w:rsidRDefault="00171683" w:rsidP="00E7245E">
      <w:pPr>
        <w:pStyle w:val="a3"/>
        <w:ind w:firstLine="408"/>
      </w:pPr>
    </w:p>
    <w:p w:rsidR="004A2223" w:rsidRPr="00B00AEF" w:rsidRDefault="00D966F0" w:rsidP="0029066B">
      <w:pPr>
        <w:pStyle w:val="1"/>
        <w:numPr>
          <w:ilvl w:val="0"/>
          <w:numId w:val="12"/>
        </w:numPr>
        <w:tabs>
          <w:tab w:val="left" w:pos="3431"/>
        </w:tabs>
        <w:jc w:val="center"/>
      </w:pPr>
      <w:r w:rsidRPr="00B00AEF">
        <w:t>СТРАХОВАНИЕ</w:t>
      </w:r>
      <w:r w:rsidRPr="00B00AEF">
        <w:rPr>
          <w:spacing w:val="-8"/>
        </w:rPr>
        <w:t xml:space="preserve"> </w:t>
      </w:r>
      <w:r w:rsidRPr="00B00AEF">
        <w:rPr>
          <w:spacing w:val="-2"/>
        </w:rPr>
        <w:t>УЧАСТНИКОВ</w:t>
      </w:r>
    </w:p>
    <w:p w:rsidR="009258A0" w:rsidRPr="00B00AEF" w:rsidRDefault="009258A0" w:rsidP="00E7245E">
      <w:pPr>
        <w:pStyle w:val="1"/>
        <w:tabs>
          <w:tab w:val="left" w:pos="3431"/>
        </w:tabs>
        <w:ind w:left="3430" w:firstLine="0"/>
        <w:jc w:val="right"/>
      </w:pPr>
    </w:p>
    <w:p w:rsidR="004A2223" w:rsidRPr="00B00AEF" w:rsidRDefault="00D966F0" w:rsidP="00E7245E">
      <w:pPr>
        <w:pStyle w:val="a3"/>
        <w:ind w:right="301" w:firstLine="708"/>
      </w:pPr>
      <w:r w:rsidRPr="00B00AEF">
        <w:t xml:space="preserve">Участие </w:t>
      </w:r>
      <w:r w:rsidR="00614A06" w:rsidRPr="00B00AEF">
        <w:t>в войсковом</w:t>
      </w:r>
      <w:r w:rsidRPr="00B00AEF">
        <w:t xml:space="preserve"> этапе Игры осуществляется при наличии договора (оригинала) страхования жизни и здоровья от несчастных случаев, который представляется</w:t>
      </w:r>
      <w:r w:rsidRPr="00B00AEF">
        <w:rPr>
          <w:spacing w:val="70"/>
        </w:rPr>
        <w:t xml:space="preserve"> </w:t>
      </w:r>
      <w:r w:rsidRPr="00B00AEF">
        <w:t>в</w:t>
      </w:r>
      <w:r w:rsidRPr="00B00AEF">
        <w:rPr>
          <w:spacing w:val="71"/>
        </w:rPr>
        <w:t xml:space="preserve"> </w:t>
      </w:r>
      <w:r w:rsidRPr="00B00AEF">
        <w:t>комиссию</w:t>
      </w:r>
      <w:r w:rsidRPr="00B00AEF">
        <w:rPr>
          <w:spacing w:val="68"/>
        </w:rPr>
        <w:t xml:space="preserve"> </w:t>
      </w:r>
      <w:r w:rsidRPr="00B00AEF">
        <w:t>по</w:t>
      </w:r>
      <w:r w:rsidRPr="00B00AEF">
        <w:rPr>
          <w:spacing w:val="70"/>
        </w:rPr>
        <w:t xml:space="preserve"> </w:t>
      </w:r>
      <w:r w:rsidRPr="00B00AEF">
        <w:t>допуску</w:t>
      </w:r>
      <w:r w:rsidRPr="00B00AEF">
        <w:rPr>
          <w:spacing w:val="70"/>
        </w:rPr>
        <w:t xml:space="preserve"> </w:t>
      </w:r>
      <w:r w:rsidRPr="00B00AEF">
        <w:t>участников</w:t>
      </w:r>
      <w:r w:rsidRPr="00B00AEF">
        <w:rPr>
          <w:spacing w:val="71"/>
        </w:rPr>
        <w:t xml:space="preserve"> </w:t>
      </w:r>
      <w:r w:rsidRPr="00B00AEF">
        <w:t>на</w:t>
      </w:r>
      <w:r w:rsidRPr="00B00AEF">
        <w:rPr>
          <w:spacing w:val="69"/>
        </w:rPr>
        <w:t xml:space="preserve"> </w:t>
      </w:r>
      <w:r w:rsidRPr="00B00AEF">
        <w:t>каждого</w:t>
      </w:r>
      <w:r w:rsidRPr="00B00AEF">
        <w:rPr>
          <w:spacing w:val="72"/>
        </w:rPr>
        <w:t xml:space="preserve"> </w:t>
      </w:r>
      <w:r w:rsidRPr="00B00AEF">
        <w:t>участника</w:t>
      </w:r>
      <w:r w:rsidRPr="00B00AEF">
        <w:rPr>
          <w:spacing w:val="69"/>
        </w:rPr>
        <w:t xml:space="preserve"> </w:t>
      </w:r>
      <w:r w:rsidRPr="00B00AEF">
        <w:t>Игры в день приезда на соревнования.</w:t>
      </w:r>
    </w:p>
    <w:p w:rsidR="004A2223" w:rsidRDefault="00D966F0" w:rsidP="00E7245E">
      <w:pPr>
        <w:spacing w:before="2"/>
        <w:ind w:left="312" w:right="306" w:firstLine="708"/>
        <w:jc w:val="both"/>
        <w:rPr>
          <w:sz w:val="28"/>
          <w:szCs w:val="28"/>
        </w:rPr>
      </w:pPr>
      <w:r w:rsidRPr="00B00AEF">
        <w:rPr>
          <w:sz w:val="28"/>
          <w:szCs w:val="28"/>
        </w:rPr>
        <w:t xml:space="preserve">Страхование участников Игры производится </w:t>
      </w:r>
      <w:r w:rsidR="000B0FD0" w:rsidRPr="00B00AEF">
        <w:rPr>
          <w:sz w:val="28"/>
          <w:szCs w:val="28"/>
        </w:rPr>
        <w:t>за счё</w:t>
      </w:r>
      <w:r w:rsidRPr="00B00AEF">
        <w:rPr>
          <w:sz w:val="28"/>
          <w:szCs w:val="28"/>
        </w:rPr>
        <w:t xml:space="preserve">т </w:t>
      </w:r>
      <w:r w:rsidR="000B0FD0" w:rsidRPr="00B00AEF">
        <w:rPr>
          <w:sz w:val="28"/>
          <w:szCs w:val="28"/>
        </w:rPr>
        <w:t>направляющей стороны.</w:t>
      </w:r>
    </w:p>
    <w:p w:rsidR="007122EA" w:rsidRPr="00B00AEF" w:rsidRDefault="007122EA" w:rsidP="00E7245E">
      <w:pPr>
        <w:spacing w:before="2"/>
        <w:ind w:left="312" w:right="306" w:firstLine="708"/>
        <w:jc w:val="both"/>
        <w:rPr>
          <w:sz w:val="28"/>
          <w:szCs w:val="28"/>
        </w:rPr>
      </w:pPr>
    </w:p>
    <w:p w:rsidR="004A2223" w:rsidRPr="00B00AEF" w:rsidRDefault="00D966F0" w:rsidP="0029066B">
      <w:pPr>
        <w:pStyle w:val="1"/>
        <w:numPr>
          <w:ilvl w:val="0"/>
          <w:numId w:val="12"/>
        </w:numPr>
        <w:tabs>
          <w:tab w:val="left" w:pos="3424"/>
        </w:tabs>
        <w:jc w:val="center"/>
      </w:pPr>
      <w:r w:rsidRPr="00B00AEF">
        <w:t>ПОДАЧА</w:t>
      </w:r>
      <w:r w:rsidRPr="00B00AEF">
        <w:rPr>
          <w:spacing w:val="-4"/>
        </w:rPr>
        <w:t xml:space="preserve"> </w:t>
      </w:r>
      <w:r w:rsidRPr="00B00AEF">
        <w:t>ЗАЯВОК</w:t>
      </w:r>
      <w:r w:rsidRPr="00B00AEF">
        <w:rPr>
          <w:spacing w:val="-3"/>
        </w:rPr>
        <w:t xml:space="preserve"> </w:t>
      </w:r>
      <w:r w:rsidRPr="00B00AEF">
        <w:t>НА</w:t>
      </w:r>
      <w:r w:rsidRPr="00B00AEF">
        <w:rPr>
          <w:spacing w:val="-4"/>
        </w:rPr>
        <w:t xml:space="preserve"> </w:t>
      </w:r>
      <w:r w:rsidRPr="00B00AEF">
        <w:rPr>
          <w:spacing w:val="-2"/>
        </w:rPr>
        <w:t>УЧАСТИЕ</w:t>
      </w:r>
    </w:p>
    <w:p w:rsidR="004A2223" w:rsidRPr="00B00AEF" w:rsidRDefault="004A2223" w:rsidP="00E7245E">
      <w:pPr>
        <w:pStyle w:val="a3"/>
        <w:spacing w:before="6"/>
        <w:ind w:left="0"/>
        <w:jc w:val="left"/>
        <w:rPr>
          <w:color w:val="0070C0"/>
        </w:rPr>
      </w:pPr>
    </w:p>
    <w:p w:rsidR="009258A0" w:rsidRPr="00B00AEF" w:rsidRDefault="00171683" w:rsidP="00E7245E">
      <w:pPr>
        <w:tabs>
          <w:tab w:val="left" w:pos="2718"/>
          <w:tab w:val="left" w:pos="3692"/>
          <w:tab w:val="left" w:pos="6299"/>
          <w:tab w:val="left" w:pos="9293"/>
        </w:tabs>
        <w:ind w:left="312" w:right="304" w:firstLine="708"/>
        <w:jc w:val="both"/>
        <w:rPr>
          <w:sz w:val="28"/>
          <w:szCs w:val="28"/>
        </w:rPr>
      </w:pPr>
      <w:r w:rsidRPr="00B00AEF">
        <w:rPr>
          <w:sz w:val="28"/>
          <w:szCs w:val="28"/>
        </w:rPr>
        <w:t xml:space="preserve">Заявка на участие в Игре оформляется согласно приложению </w:t>
      </w:r>
      <w:r w:rsidR="00D966F0" w:rsidRPr="00B00AEF">
        <w:rPr>
          <w:sz w:val="28"/>
          <w:szCs w:val="28"/>
        </w:rPr>
        <w:t>к настоящему положению</w:t>
      </w:r>
      <w:r w:rsidR="006B1D48" w:rsidRPr="00B00AEF">
        <w:rPr>
          <w:sz w:val="28"/>
          <w:szCs w:val="28"/>
        </w:rPr>
        <w:t>.</w:t>
      </w:r>
      <w:r w:rsidR="00D966F0" w:rsidRPr="00B00AEF">
        <w:rPr>
          <w:sz w:val="28"/>
          <w:szCs w:val="28"/>
        </w:rPr>
        <w:t xml:space="preserve"> </w:t>
      </w:r>
    </w:p>
    <w:p w:rsidR="004A2223" w:rsidRPr="00B00AEF" w:rsidRDefault="0029066B" w:rsidP="00E7245E">
      <w:pPr>
        <w:pStyle w:val="a3"/>
        <w:spacing w:before="2"/>
        <w:ind w:right="309" w:firstLine="708"/>
      </w:pPr>
      <w:r>
        <w:t>Оригинал заявки с пакетом всех сопутствующих документов предоставляется в день проведения мероприятия.</w:t>
      </w:r>
    </w:p>
    <w:p w:rsidR="004A2223" w:rsidRDefault="004A2223" w:rsidP="00E7245E">
      <w:pPr>
        <w:rPr>
          <w:sz w:val="28"/>
          <w:szCs w:val="28"/>
        </w:rPr>
      </w:pPr>
    </w:p>
    <w:p w:rsidR="007122EA" w:rsidRDefault="007122EA" w:rsidP="00E7245E">
      <w:pPr>
        <w:rPr>
          <w:sz w:val="28"/>
          <w:szCs w:val="28"/>
        </w:rPr>
      </w:pPr>
    </w:p>
    <w:p w:rsidR="007122EA" w:rsidRDefault="007122EA" w:rsidP="00E7245E">
      <w:pPr>
        <w:rPr>
          <w:sz w:val="28"/>
          <w:szCs w:val="28"/>
        </w:rPr>
      </w:pPr>
    </w:p>
    <w:p w:rsidR="007122EA" w:rsidRDefault="007122EA" w:rsidP="00E7245E">
      <w:pPr>
        <w:rPr>
          <w:sz w:val="28"/>
          <w:szCs w:val="28"/>
        </w:rPr>
      </w:pPr>
    </w:p>
    <w:p w:rsidR="007122EA" w:rsidRDefault="007122EA" w:rsidP="00E7245E">
      <w:pPr>
        <w:rPr>
          <w:sz w:val="28"/>
          <w:szCs w:val="28"/>
        </w:rPr>
      </w:pPr>
    </w:p>
    <w:p w:rsidR="007122EA" w:rsidRDefault="007122EA" w:rsidP="00E7245E">
      <w:pPr>
        <w:rPr>
          <w:sz w:val="28"/>
          <w:szCs w:val="28"/>
        </w:rPr>
      </w:pPr>
    </w:p>
    <w:p w:rsidR="007122EA" w:rsidRPr="00B00AEF" w:rsidRDefault="007122EA" w:rsidP="00E7245E">
      <w:pPr>
        <w:rPr>
          <w:sz w:val="28"/>
          <w:szCs w:val="28"/>
        </w:rPr>
      </w:pPr>
    </w:p>
    <w:p w:rsidR="00FE6F19" w:rsidRPr="00DD2D92" w:rsidRDefault="00FE6F19" w:rsidP="00FE6F19">
      <w:pPr>
        <w:ind w:left="4820"/>
        <w:jc w:val="center"/>
        <w:rPr>
          <w:sz w:val="20"/>
          <w:szCs w:val="20"/>
        </w:rPr>
      </w:pPr>
      <w:r w:rsidRPr="00DD2D92">
        <w:rPr>
          <w:sz w:val="20"/>
          <w:szCs w:val="20"/>
        </w:rPr>
        <w:t xml:space="preserve">Приложение № </w:t>
      </w:r>
      <w:r>
        <w:rPr>
          <w:sz w:val="20"/>
          <w:szCs w:val="20"/>
        </w:rPr>
        <w:t>1</w:t>
      </w:r>
    </w:p>
    <w:p w:rsidR="00E87E1E" w:rsidRDefault="00FE6F19" w:rsidP="00FE6F19">
      <w:pPr>
        <w:pStyle w:val="xl22"/>
        <w:widowControl w:val="0"/>
        <w:spacing w:before="0" w:after="0"/>
        <w:ind w:left="4820"/>
        <w:rPr>
          <w:color w:val="000000"/>
          <w:sz w:val="20"/>
        </w:rPr>
      </w:pPr>
      <w:r w:rsidRPr="007F1528">
        <w:rPr>
          <w:color w:val="000000"/>
          <w:sz w:val="20"/>
        </w:rPr>
        <w:t xml:space="preserve">к Положению </w:t>
      </w:r>
      <w:r>
        <w:rPr>
          <w:color w:val="000000"/>
          <w:sz w:val="20"/>
        </w:rPr>
        <w:t xml:space="preserve">о </w:t>
      </w:r>
      <w:r w:rsidR="00E87E1E">
        <w:rPr>
          <w:color w:val="000000"/>
          <w:sz w:val="20"/>
        </w:rPr>
        <w:t>войсковом этапе</w:t>
      </w:r>
    </w:p>
    <w:p w:rsidR="00E87E1E" w:rsidRDefault="00FE6F19" w:rsidP="00FE6F19">
      <w:pPr>
        <w:pStyle w:val="xl22"/>
        <w:widowControl w:val="0"/>
        <w:spacing w:before="0" w:after="0"/>
        <w:ind w:left="4820"/>
        <w:rPr>
          <w:sz w:val="20"/>
        </w:rPr>
      </w:pPr>
      <w:r w:rsidRPr="000270FE">
        <w:rPr>
          <w:sz w:val="20"/>
        </w:rPr>
        <w:t xml:space="preserve">Всероссийской военно-спортивной </w:t>
      </w:r>
      <w:r>
        <w:rPr>
          <w:sz w:val="20"/>
        </w:rPr>
        <w:t>игры «Казачий сполох»</w:t>
      </w:r>
    </w:p>
    <w:p w:rsidR="00FE6F19" w:rsidRPr="00933FB2" w:rsidRDefault="00E87E1E" w:rsidP="00FE6F19">
      <w:pPr>
        <w:pStyle w:val="xl22"/>
        <w:widowControl w:val="0"/>
        <w:spacing w:before="0" w:after="0"/>
        <w:ind w:left="4820"/>
        <w:rPr>
          <w:color w:val="000000"/>
          <w:sz w:val="20"/>
        </w:rPr>
      </w:pPr>
      <w:r>
        <w:rPr>
          <w:sz w:val="20"/>
        </w:rPr>
        <w:t xml:space="preserve">в </w:t>
      </w:r>
      <w:r w:rsidR="00205A66">
        <w:rPr>
          <w:sz w:val="20"/>
        </w:rPr>
        <w:t>Сибирском</w:t>
      </w:r>
      <w:r>
        <w:rPr>
          <w:sz w:val="20"/>
        </w:rPr>
        <w:t xml:space="preserve"> войсковом казачьем обществе</w:t>
      </w:r>
    </w:p>
    <w:p w:rsidR="00FE6F19" w:rsidRDefault="00FE6F19" w:rsidP="00FE6F19">
      <w:pPr>
        <w:pStyle w:val="xl22"/>
        <w:widowControl w:val="0"/>
        <w:spacing w:before="0" w:after="0"/>
        <w:ind w:left="4820"/>
        <w:rPr>
          <w:sz w:val="20"/>
        </w:rPr>
      </w:pPr>
    </w:p>
    <w:p w:rsidR="00FE6F19" w:rsidRPr="00E675D8" w:rsidRDefault="00FE6F19" w:rsidP="00FE6F19">
      <w:pPr>
        <w:pStyle w:val="xl22"/>
        <w:widowControl w:val="0"/>
        <w:spacing w:before="0" w:after="0"/>
        <w:rPr>
          <w:b/>
          <w:sz w:val="28"/>
          <w:szCs w:val="28"/>
        </w:rPr>
      </w:pPr>
      <w:r w:rsidRPr="00E675D8">
        <w:rPr>
          <w:b/>
          <w:sz w:val="28"/>
          <w:szCs w:val="28"/>
        </w:rPr>
        <w:t>СПРАВКА</w:t>
      </w:r>
    </w:p>
    <w:p w:rsidR="00FE6F19" w:rsidRPr="00A2263B" w:rsidRDefault="00FE6F19" w:rsidP="00FE6F19">
      <w:pPr>
        <w:pStyle w:val="xl22"/>
        <w:widowControl w:val="0"/>
        <w:spacing w:before="0" w:after="0"/>
        <w:ind w:firstLine="709"/>
        <w:jc w:val="left"/>
        <w:rPr>
          <w:sz w:val="28"/>
          <w:szCs w:val="28"/>
        </w:rPr>
      </w:pPr>
    </w:p>
    <w:p w:rsidR="00FE6F19" w:rsidRDefault="00FE6F19" w:rsidP="00FE6F19">
      <w:pPr>
        <w:pStyle w:val="xl22"/>
        <w:widowControl w:val="0"/>
        <w:spacing w:before="0" w:after="0"/>
        <w:jc w:val="both"/>
        <w:rPr>
          <w:sz w:val="28"/>
          <w:szCs w:val="28"/>
        </w:rPr>
      </w:pPr>
      <w:r>
        <w:rPr>
          <w:sz w:val="28"/>
          <w:szCs w:val="28"/>
        </w:rPr>
        <w:t>в</w:t>
      </w:r>
      <w:r w:rsidRPr="00A2263B">
        <w:rPr>
          <w:sz w:val="28"/>
          <w:szCs w:val="28"/>
        </w:rPr>
        <w:t>ыдана команд</w:t>
      </w:r>
      <w:r>
        <w:rPr>
          <w:sz w:val="28"/>
          <w:szCs w:val="28"/>
        </w:rPr>
        <w:t>е</w:t>
      </w:r>
      <w:r w:rsidRPr="00A2263B">
        <w:rPr>
          <w:sz w:val="28"/>
          <w:szCs w:val="28"/>
        </w:rPr>
        <w:t xml:space="preserve"> участниц</w:t>
      </w:r>
      <w:r>
        <w:rPr>
          <w:sz w:val="28"/>
          <w:szCs w:val="28"/>
        </w:rPr>
        <w:t>е</w:t>
      </w:r>
      <w:r w:rsidRPr="00A2263B">
        <w:rPr>
          <w:color w:val="000000"/>
          <w:sz w:val="28"/>
          <w:szCs w:val="28"/>
        </w:rPr>
        <w:t xml:space="preserve"> войсково</w:t>
      </w:r>
      <w:r>
        <w:rPr>
          <w:color w:val="000000"/>
          <w:sz w:val="28"/>
          <w:szCs w:val="28"/>
        </w:rPr>
        <w:t>го</w:t>
      </w:r>
      <w:r w:rsidRPr="00A2263B">
        <w:rPr>
          <w:color w:val="000000"/>
          <w:sz w:val="28"/>
          <w:szCs w:val="28"/>
        </w:rPr>
        <w:t xml:space="preserve"> эта</w:t>
      </w:r>
      <w:r>
        <w:rPr>
          <w:color w:val="000000"/>
          <w:sz w:val="28"/>
          <w:szCs w:val="28"/>
        </w:rPr>
        <w:t>па</w:t>
      </w:r>
      <w:r w:rsidRPr="00A2263B">
        <w:rPr>
          <w:color w:val="000000"/>
          <w:sz w:val="28"/>
          <w:szCs w:val="28"/>
        </w:rPr>
        <w:t xml:space="preserve"> </w:t>
      </w:r>
      <w:r w:rsidRPr="00A2263B">
        <w:rPr>
          <w:sz w:val="28"/>
          <w:szCs w:val="28"/>
        </w:rPr>
        <w:t xml:space="preserve">Всероссийской военно-спортивной </w:t>
      </w:r>
      <w:r>
        <w:rPr>
          <w:sz w:val="28"/>
          <w:szCs w:val="28"/>
        </w:rPr>
        <w:t xml:space="preserve">игры </w:t>
      </w:r>
      <w:r w:rsidRPr="00A2263B">
        <w:rPr>
          <w:sz w:val="28"/>
          <w:szCs w:val="28"/>
        </w:rPr>
        <w:t>«Казачий сполох»</w:t>
      </w:r>
      <w:r>
        <w:rPr>
          <w:sz w:val="28"/>
          <w:szCs w:val="28"/>
        </w:rPr>
        <w:t xml:space="preserve"> из </w:t>
      </w:r>
    </w:p>
    <w:p w:rsidR="00FE6F19" w:rsidRDefault="00FE6F19" w:rsidP="00FE6F19">
      <w:pPr>
        <w:pStyle w:val="xl22"/>
        <w:widowControl w:val="0"/>
        <w:spacing w:before="0" w:after="0"/>
        <w:jc w:val="both"/>
        <w:rPr>
          <w:sz w:val="28"/>
          <w:szCs w:val="28"/>
        </w:rPr>
      </w:pPr>
    </w:p>
    <w:p w:rsidR="00FE6F19" w:rsidRPr="00231BE4" w:rsidRDefault="00FE6F19" w:rsidP="00FE6F19">
      <w:pPr>
        <w:pStyle w:val="xl22"/>
        <w:widowControl w:val="0"/>
        <w:spacing w:before="0" w:after="0"/>
        <w:jc w:val="both"/>
        <w:rPr>
          <w:sz w:val="28"/>
          <w:szCs w:val="28"/>
          <w:vertAlign w:val="superscript"/>
        </w:rPr>
      </w:pPr>
      <w:r>
        <w:rPr>
          <w:sz w:val="28"/>
          <w:szCs w:val="28"/>
        </w:rPr>
        <w:t>____</w:t>
      </w:r>
      <w:r w:rsidRPr="00A2263B">
        <w:rPr>
          <w:sz w:val="28"/>
          <w:szCs w:val="28"/>
        </w:rPr>
        <w:t>_______________________</w:t>
      </w:r>
      <w:r>
        <w:rPr>
          <w:sz w:val="28"/>
          <w:szCs w:val="28"/>
        </w:rPr>
        <w:t>_____________________________________________</w:t>
      </w:r>
    </w:p>
    <w:p w:rsidR="00FE6F19" w:rsidRPr="00A2263B" w:rsidRDefault="00FE6F19" w:rsidP="00FE6F19">
      <w:pPr>
        <w:pStyle w:val="xl22"/>
        <w:widowControl w:val="0"/>
        <w:spacing w:before="0" w:after="0"/>
        <w:rPr>
          <w:sz w:val="28"/>
          <w:szCs w:val="28"/>
          <w:vertAlign w:val="superscript"/>
        </w:rPr>
      </w:pPr>
      <w:r>
        <w:rPr>
          <w:sz w:val="28"/>
          <w:szCs w:val="28"/>
          <w:vertAlign w:val="superscript"/>
        </w:rPr>
        <w:t xml:space="preserve">(указать </w:t>
      </w:r>
      <w:r w:rsidR="00205A66">
        <w:rPr>
          <w:sz w:val="28"/>
          <w:szCs w:val="28"/>
          <w:vertAlign w:val="superscript"/>
        </w:rPr>
        <w:t>КО С</w:t>
      </w:r>
      <w:r>
        <w:rPr>
          <w:sz w:val="28"/>
          <w:szCs w:val="28"/>
          <w:vertAlign w:val="superscript"/>
        </w:rPr>
        <w:t>ВКО)</w:t>
      </w:r>
    </w:p>
    <w:p w:rsidR="00FE6F19" w:rsidRDefault="00FE6F19" w:rsidP="00FE6F19">
      <w:pPr>
        <w:pStyle w:val="xl22"/>
        <w:widowControl w:val="0"/>
        <w:spacing w:before="0" w:after="0"/>
        <w:ind w:firstLine="709"/>
        <w:jc w:val="left"/>
        <w:rPr>
          <w:sz w:val="28"/>
          <w:szCs w:val="28"/>
        </w:rPr>
      </w:pPr>
      <w:r w:rsidRPr="00186EB6">
        <w:rPr>
          <w:sz w:val="28"/>
          <w:szCs w:val="28"/>
        </w:rPr>
        <w:t>Справка подтверждает допуск до соревнований нижеперечисленных лиц</w:t>
      </w:r>
      <w:r>
        <w:rPr>
          <w:sz w:val="28"/>
          <w:szCs w:val="28"/>
        </w:rPr>
        <w:t>:</w:t>
      </w:r>
      <w:r>
        <w:rPr>
          <w:sz w:val="28"/>
          <w:szCs w:val="28"/>
        </w:rPr>
        <w:br/>
      </w:r>
    </w:p>
    <w:tbl>
      <w:tblPr>
        <w:tblStyle w:val="aa"/>
        <w:tblW w:w="0" w:type="auto"/>
        <w:tblLook w:val="04A0"/>
      </w:tblPr>
      <w:tblGrid>
        <w:gridCol w:w="1909"/>
        <w:gridCol w:w="1990"/>
        <w:gridCol w:w="2168"/>
        <w:gridCol w:w="1787"/>
        <w:gridCol w:w="2341"/>
      </w:tblGrid>
      <w:tr w:rsidR="00FE6F19" w:rsidRPr="005A2EBA" w:rsidTr="003016EB">
        <w:trPr>
          <w:trHeight w:val="567"/>
        </w:trPr>
        <w:tc>
          <w:tcPr>
            <w:tcW w:w="1909" w:type="dxa"/>
          </w:tcPr>
          <w:p w:rsidR="00FE6F19" w:rsidRPr="005A2EBA" w:rsidRDefault="00FE6F19" w:rsidP="003016EB">
            <w:pPr>
              <w:pStyle w:val="xl22"/>
              <w:widowControl w:val="0"/>
              <w:spacing w:before="0" w:after="0"/>
              <w:rPr>
                <w:sz w:val="22"/>
                <w:szCs w:val="22"/>
              </w:rPr>
            </w:pPr>
            <w:r w:rsidRPr="005A2EBA">
              <w:rPr>
                <w:sz w:val="22"/>
                <w:szCs w:val="22"/>
              </w:rPr>
              <w:t>№ п/п</w:t>
            </w:r>
          </w:p>
        </w:tc>
        <w:tc>
          <w:tcPr>
            <w:tcW w:w="1990" w:type="dxa"/>
          </w:tcPr>
          <w:p w:rsidR="00FE6F19" w:rsidRPr="005A2EBA" w:rsidRDefault="00FE6F19" w:rsidP="003016EB">
            <w:pPr>
              <w:pStyle w:val="xl22"/>
              <w:widowControl w:val="0"/>
              <w:spacing w:before="0" w:after="0"/>
              <w:rPr>
                <w:sz w:val="22"/>
                <w:szCs w:val="22"/>
              </w:rPr>
            </w:pPr>
            <w:r w:rsidRPr="005A2EBA">
              <w:rPr>
                <w:sz w:val="22"/>
                <w:szCs w:val="22"/>
              </w:rPr>
              <w:t>ФИО</w:t>
            </w:r>
          </w:p>
        </w:tc>
        <w:tc>
          <w:tcPr>
            <w:tcW w:w="2168" w:type="dxa"/>
          </w:tcPr>
          <w:p w:rsidR="00FE6F19" w:rsidRPr="005A2EBA" w:rsidRDefault="00FE6F19" w:rsidP="003016EB">
            <w:pPr>
              <w:pStyle w:val="xl22"/>
              <w:widowControl w:val="0"/>
              <w:spacing w:before="0" w:after="0"/>
              <w:rPr>
                <w:sz w:val="22"/>
                <w:szCs w:val="22"/>
              </w:rPr>
            </w:pPr>
            <w:r w:rsidRPr="005A2EBA">
              <w:rPr>
                <w:sz w:val="22"/>
                <w:szCs w:val="22"/>
              </w:rPr>
              <w:t>Дата рождения</w:t>
            </w:r>
          </w:p>
        </w:tc>
        <w:tc>
          <w:tcPr>
            <w:tcW w:w="1787" w:type="dxa"/>
          </w:tcPr>
          <w:p w:rsidR="00FE6F19" w:rsidRPr="005A2EBA" w:rsidRDefault="00FE6F19" w:rsidP="003016EB">
            <w:pPr>
              <w:pStyle w:val="xl22"/>
              <w:widowControl w:val="0"/>
              <w:spacing w:before="0" w:after="0"/>
              <w:rPr>
                <w:sz w:val="22"/>
                <w:szCs w:val="22"/>
              </w:rPr>
            </w:pPr>
            <w:r w:rsidRPr="005A2EBA">
              <w:rPr>
                <w:sz w:val="22"/>
                <w:szCs w:val="22"/>
              </w:rPr>
              <w:t>Категория здоровья</w:t>
            </w:r>
          </w:p>
        </w:tc>
        <w:tc>
          <w:tcPr>
            <w:tcW w:w="2341" w:type="dxa"/>
          </w:tcPr>
          <w:p w:rsidR="00FE6F19" w:rsidRPr="005A2EBA" w:rsidRDefault="00FE6F19" w:rsidP="003016EB">
            <w:pPr>
              <w:ind w:right="-1"/>
              <w:jc w:val="center"/>
              <w:rPr>
                <w:rFonts w:cs="Cambria"/>
                <w:i/>
              </w:rPr>
            </w:pPr>
            <w:r w:rsidRPr="005A2EBA">
              <w:rPr>
                <w:rFonts w:cs="Cambria"/>
              </w:rPr>
              <w:t>Допуск врача</w:t>
            </w:r>
          </w:p>
          <w:p w:rsidR="00FE6F19" w:rsidRPr="005A2EBA" w:rsidRDefault="00FE6F19" w:rsidP="003016EB">
            <w:pPr>
              <w:pStyle w:val="xl22"/>
              <w:widowControl w:val="0"/>
              <w:spacing w:before="0" w:after="0"/>
              <w:rPr>
                <w:sz w:val="22"/>
                <w:szCs w:val="22"/>
              </w:rPr>
            </w:pPr>
            <w:r w:rsidRPr="005A2EBA">
              <w:rPr>
                <w:rFonts w:cs="Cambria"/>
                <w:i/>
                <w:sz w:val="22"/>
                <w:szCs w:val="22"/>
              </w:rPr>
              <w:t>(подпись врача, печать напротив каждого участника соревнований)</w:t>
            </w: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Pr="005A2EBA" w:rsidRDefault="00FE6F19" w:rsidP="003016EB">
            <w:pPr>
              <w:pStyle w:val="xl22"/>
              <w:widowControl w:val="0"/>
              <w:spacing w:before="0" w:after="0"/>
              <w:jc w:val="left"/>
              <w:rPr>
                <w:sz w:val="28"/>
                <w:szCs w:val="28"/>
              </w:rPr>
            </w:pP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Default="00FE6F19" w:rsidP="003016EB">
            <w:pPr>
              <w:pStyle w:val="xl22"/>
              <w:widowControl w:val="0"/>
              <w:spacing w:before="0" w:after="0"/>
              <w:jc w:val="left"/>
              <w:rPr>
                <w:sz w:val="28"/>
                <w:szCs w:val="28"/>
              </w:rPr>
            </w:pP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Default="00FE6F19" w:rsidP="003016EB">
            <w:pPr>
              <w:pStyle w:val="xl22"/>
              <w:widowControl w:val="0"/>
              <w:spacing w:before="0" w:after="0"/>
              <w:jc w:val="left"/>
              <w:rPr>
                <w:sz w:val="28"/>
                <w:szCs w:val="28"/>
              </w:rPr>
            </w:pP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Default="00FE6F19" w:rsidP="003016EB">
            <w:pPr>
              <w:pStyle w:val="xl22"/>
              <w:widowControl w:val="0"/>
              <w:spacing w:before="0" w:after="0"/>
              <w:jc w:val="left"/>
              <w:rPr>
                <w:sz w:val="28"/>
                <w:szCs w:val="28"/>
              </w:rPr>
            </w:pP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Default="00FE6F19" w:rsidP="003016EB">
            <w:pPr>
              <w:pStyle w:val="xl22"/>
              <w:widowControl w:val="0"/>
              <w:spacing w:before="0" w:after="0"/>
              <w:jc w:val="left"/>
              <w:rPr>
                <w:sz w:val="28"/>
                <w:szCs w:val="28"/>
              </w:rPr>
            </w:pP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Default="00FE6F19" w:rsidP="003016EB">
            <w:pPr>
              <w:pStyle w:val="xl22"/>
              <w:widowControl w:val="0"/>
              <w:spacing w:before="0" w:after="0"/>
              <w:jc w:val="left"/>
              <w:rPr>
                <w:sz w:val="28"/>
                <w:szCs w:val="28"/>
              </w:rPr>
            </w:pP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Default="00FE6F19" w:rsidP="003016EB">
            <w:pPr>
              <w:pStyle w:val="xl22"/>
              <w:widowControl w:val="0"/>
              <w:spacing w:before="0" w:after="0"/>
              <w:jc w:val="left"/>
              <w:rPr>
                <w:sz w:val="28"/>
                <w:szCs w:val="28"/>
              </w:rPr>
            </w:pP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Default="00FE6F19" w:rsidP="003016EB">
            <w:pPr>
              <w:pStyle w:val="xl22"/>
              <w:widowControl w:val="0"/>
              <w:spacing w:before="0" w:after="0"/>
              <w:jc w:val="left"/>
              <w:rPr>
                <w:sz w:val="28"/>
                <w:szCs w:val="28"/>
              </w:rPr>
            </w:pP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Default="00FE6F19" w:rsidP="003016EB">
            <w:pPr>
              <w:pStyle w:val="xl22"/>
              <w:widowControl w:val="0"/>
              <w:spacing w:before="0" w:after="0"/>
              <w:jc w:val="left"/>
              <w:rPr>
                <w:sz w:val="28"/>
                <w:szCs w:val="28"/>
              </w:rPr>
            </w:pP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Default="00FE6F19" w:rsidP="003016EB">
            <w:pPr>
              <w:pStyle w:val="xl22"/>
              <w:widowControl w:val="0"/>
              <w:spacing w:before="0" w:after="0"/>
              <w:jc w:val="left"/>
              <w:rPr>
                <w:sz w:val="28"/>
                <w:szCs w:val="28"/>
              </w:rPr>
            </w:pPr>
          </w:p>
        </w:tc>
      </w:tr>
      <w:tr w:rsidR="00FE6F19" w:rsidTr="003016EB">
        <w:trPr>
          <w:trHeight w:val="567"/>
        </w:trPr>
        <w:tc>
          <w:tcPr>
            <w:tcW w:w="1909" w:type="dxa"/>
          </w:tcPr>
          <w:p w:rsidR="00FE6F19" w:rsidRDefault="00FE6F19" w:rsidP="003016EB">
            <w:pPr>
              <w:pStyle w:val="xl22"/>
              <w:widowControl w:val="0"/>
              <w:spacing w:before="0" w:after="0"/>
              <w:jc w:val="left"/>
              <w:rPr>
                <w:sz w:val="28"/>
                <w:szCs w:val="28"/>
              </w:rPr>
            </w:pPr>
          </w:p>
        </w:tc>
        <w:tc>
          <w:tcPr>
            <w:tcW w:w="1990" w:type="dxa"/>
          </w:tcPr>
          <w:p w:rsidR="00FE6F19" w:rsidRDefault="00FE6F19" w:rsidP="003016EB">
            <w:pPr>
              <w:pStyle w:val="xl22"/>
              <w:widowControl w:val="0"/>
              <w:spacing w:before="0" w:after="0"/>
              <w:jc w:val="left"/>
              <w:rPr>
                <w:sz w:val="28"/>
                <w:szCs w:val="28"/>
              </w:rPr>
            </w:pPr>
          </w:p>
        </w:tc>
        <w:tc>
          <w:tcPr>
            <w:tcW w:w="2168" w:type="dxa"/>
          </w:tcPr>
          <w:p w:rsidR="00FE6F19" w:rsidRDefault="00FE6F19" w:rsidP="003016EB">
            <w:pPr>
              <w:pStyle w:val="xl22"/>
              <w:widowControl w:val="0"/>
              <w:spacing w:before="0" w:after="0"/>
              <w:jc w:val="left"/>
              <w:rPr>
                <w:sz w:val="28"/>
                <w:szCs w:val="28"/>
              </w:rPr>
            </w:pPr>
          </w:p>
        </w:tc>
        <w:tc>
          <w:tcPr>
            <w:tcW w:w="1787" w:type="dxa"/>
          </w:tcPr>
          <w:p w:rsidR="00FE6F19" w:rsidRDefault="00FE6F19" w:rsidP="003016EB">
            <w:pPr>
              <w:pStyle w:val="xl22"/>
              <w:widowControl w:val="0"/>
              <w:spacing w:before="0" w:after="0"/>
              <w:jc w:val="left"/>
              <w:rPr>
                <w:sz w:val="28"/>
                <w:szCs w:val="28"/>
              </w:rPr>
            </w:pPr>
          </w:p>
        </w:tc>
        <w:tc>
          <w:tcPr>
            <w:tcW w:w="2341" w:type="dxa"/>
          </w:tcPr>
          <w:p w:rsidR="00FE6F19" w:rsidRDefault="00FE6F19" w:rsidP="003016EB">
            <w:pPr>
              <w:pStyle w:val="xl22"/>
              <w:widowControl w:val="0"/>
              <w:spacing w:before="0" w:after="0"/>
              <w:jc w:val="left"/>
              <w:rPr>
                <w:sz w:val="28"/>
                <w:szCs w:val="28"/>
              </w:rPr>
            </w:pPr>
          </w:p>
        </w:tc>
      </w:tr>
    </w:tbl>
    <w:p w:rsidR="00FE6F19" w:rsidRDefault="00FE6F19" w:rsidP="00FE6F19">
      <w:pPr>
        <w:pStyle w:val="xl22"/>
        <w:widowControl w:val="0"/>
        <w:spacing w:before="0" w:after="0"/>
        <w:ind w:firstLine="709"/>
        <w:jc w:val="left"/>
        <w:rPr>
          <w:sz w:val="28"/>
          <w:szCs w:val="28"/>
        </w:rPr>
      </w:pPr>
      <w:r>
        <w:rPr>
          <w:sz w:val="28"/>
          <w:szCs w:val="28"/>
        </w:rPr>
        <w:t>Допущено до соревнований ___ чел.</w:t>
      </w:r>
    </w:p>
    <w:p w:rsidR="00FE6F19" w:rsidRDefault="00FE6F19" w:rsidP="00FE6F19">
      <w:pPr>
        <w:pStyle w:val="xl22"/>
        <w:widowControl w:val="0"/>
        <w:spacing w:before="0" w:after="0"/>
        <w:ind w:firstLine="709"/>
        <w:jc w:val="left"/>
        <w:rPr>
          <w:sz w:val="28"/>
          <w:szCs w:val="28"/>
        </w:rPr>
      </w:pPr>
    </w:p>
    <w:p w:rsidR="00FE6F19" w:rsidRDefault="00FE6F19" w:rsidP="00FE6F19">
      <w:pPr>
        <w:pStyle w:val="xl22"/>
        <w:widowControl w:val="0"/>
        <w:spacing w:before="0" w:after="0"/>
        <w:ind w:firstLine="709"/>
        <w:jc w:val="left"/>
        <w:rPr>
          <w:sz w:val="28"/>
          <w:szCs w:val="28"/>
        </w:rPr>
      </w:pPr>
      <w:r>
        <w:rPr>
          <w:sz w:val="28"/>
          <w:szCs w:val="28"/>
        </w:rPr>
        <w:t>Врач _________________________________________________</w:t>
      </w:r>
    </w:p>
    <w:p w:rsidR="00FE6F19" w:rsidRDefault="00FE6F19" w:rsidP="00FE6F19">
      <w:pPr>
        <w:pStyle w:val="xl22"/>
        <w:widowControl w:val="0"/>
        <w:spacing w:before="0" w:after="0"/>
        <w:ind w:firstLine="709"/>
        <w:rPr>
          <w:sz w:val="28"/>
          <w:szCs w:val="28"/>
        </w:rPr>
      </w:pPr>
      <w:r>
        <w:rPr>
          <w:sz w:val="28"/>
          <w:szCs w:val="28"/>
        </w:rPr>
        <w:t>(ФИО, подпись и печать)</w:t>
      </w:r>
    </w:p>
    <w:p w:rsidR="00FE6F19" w:rsidRDefault="00FE6F19" w:rsidP="00FE6F19">
      <w:pPr>
        <w:pStyle w:val="xl22"/>
        <w:widowControl w:val="0"/>
        <w:spacing w:before="0" w:after="0"/>
        <w:ind w:firstLine="709"/>
        <w:rPr>
          <w:sz w:val="28"/>
          <w:szCs w:val="28"/>
        </w:rPr>
      </w:pPr>
    </w:p>
    <w:p w:rsidR="00FE6F19" w:rsidRPr="00186EB6" w:rsidRDefault="00FE6F19" w:rsidP="00FE6F19">
      <w:pPr>
        <w:pStyle w:val="xl22"/>
        <w:widowControl w:val="0"/>
        <w:spacing w:before="0" w:after="0"/>
        <w:ind w:firstLine="709"/>
        <w:jc w:val="left"/>
        <w:rPr>
          <w:sz w:val="28"/>
          <w:szCs w:val="28"/>
        </w:rPr>
      </w:pPr>
      <w:r>
        <w:rPr>
          <w:sz w:val="28"/>
          <w:szCs w:val="28"/>
        </w:rPr>
        <w:t>Дата: «__» ____________ 2023 г.</w:t>
      </w:r>
    </w:p>
    <w:p w:rsidR="00FE6F19" w:rsidRPr="000270FE" w:rsidRDefault="00FE6F19" w:rsidP="00FE6F19">
      <w:pPr>
        <w:ind w:left="4820"/>
        <w:jc w:val="center"/>
        <w:rPr>
          <w:sz w:val="20"/>
          <w:szCs w:val="20"/>
        </w:rPr>
      </w:pPr>
      <w:r>
        <w:rPr>
          <w:sz w:val="20"/>
        </w:rPr>
        <w:br w:type="page"/>
      </w:r>
      <w:r>
        <w:rPr>
          <w:sz w:val="20"/>
          <w:szCs w:val="20"/>
        </w:rPr>
        <w:lastRenderedPageBreak/>
        <w:t>Приложение № 2</w:t>
      </w:r>
    </w:p>
    <w:p w:rsidR="00E87E1E" w:rsidRDefault="00FE6F19" w:rsidP="00FE6F19">
      <w:pPr>
        <w:pStyle w:val="xl22"/>
        <w:widowControl w:val="0"/>
        <w:spacing w:before="0" w:after="0"/>
        <w:ind w:left="4820"/>
        <w:rPr>
          <w:color w:val="000000"/>
          <w:sz w:val="20"/>
        </w:rPr>
      </w:pPr>
      <w:r w:rsidRPr="007F1528">
        <w:rPr>
          <w:color w:val="000000"/>
          <w:sz w:val="20"/>
        </w:rPr>
        <w:t xml:space="preserve">к Положению </w:t>
      </w:r>
      <w:r>
        <w:rPr>
          <w:color w:val="000000"/>
          <w:sz w:val="20"/>
        </w:rPr>
        <w:t xml:space="preserve">о </w:t>
      </w:r>
      <w:r w:rsidR="00E87E1E">
        <w:rPr>
          <w:color w:val="000000"/>
          <w:sz w:val="20"/>
        </w:rPr>
        <w:t>войсковом этапе</w:t>
      </w:r>
    </w:p>
    <w:p w:rsidR="00E87E1E" w:rsidRDefault="00FE6F19" w:rsidP="00FE6F19">
      <w:pPr>
        <w:pStyle w:val="xl22"/>
        <w:widowControl w:val="0"/>
        <w:spacing w:before="0" w:after="0"/>
        <w:ind w:left="4820"/>
        <w:rPr>
          <w:sz w:val="20"/>
        </w:rPr>
      </w:pPr>
      <w:r w:rsidRPr="000270FE">
        <w:rPr>
          <w:sz w:val="20"/>
        </w:rPr>
        <w:t xml:space="preserve">Всероссийской военно-спортивной </w:t>
      </w:r>
      <w:r>
        <w:rPr>
          <w:sz w:val="20"/>
        </w:rPr>
        <w:t>игры «Казачий сполох»</w:t>
      </w:r>
    </w:p>
    <w:p w:rsidR="00FE6F19" w:rsidRPr="00916BE7" w:rsidRDefault="00E87E1E" w:rsidP="00FE6F19">
      <w:pPr>
        <w:pStyle w:val="xl22"/>
        <w:widowControl w:val="0"/>
        <w:spacing w:before="0" w:after="0"/>
        <w:ind w:left="4820"/>
        <w:rPr>
          <w:color w:val="000000"/>
          <w:sz w:val="20"/>
        </w:rPr>
      </w:pPr>
      <w:r>
        <w:rPr>
          <w:sz w:val="20"/>
        </w:rPr>
        <w:t xml:space="preserve">в </w:t>
      </w:r>
      <w:r w:rsidR="00BF3349">
        <w:rPr>
          <w:sz w:val="20"/>
        </w:rPr>
        <w:t>Сибирском</w:t>
      </w:r>
      <w:r>
        <w:rPr>
          <w:sz w:val="20"/>
        </w:rPr>
        <w:t xml:space="preserve"> войсковом казачьем обществе</w:t>
      </w:r>
    </w:p>
    <w:p w:rsidR="00FE6F19" w:rsidRPr="007E482C" w:rsidRDefault="00FE6F19" w:rsidP="00FE6F19">
      <w:pPr>
        <w:ind w:left="4820"/>
        <w:jc w:val="right"/>
        <w:rPr>
          <w:color w:val="000000"/>
          <w:sz w:val="20"/>
          <w:szCs w:val="20"/>
        </w:rPr>
      </w:pPr>
    </w:p>
    <w:p w:rsidR="00FE6F19" w:rsidRPr="001E28DA" w:rsidRDefault="00FE6F19" w:rsidP="00FE6F19">
      <w:pPr>
        <w:pStyle w:val="xl22"/>
        <w:widowControl w:val="0"/>
        <w:spacing w:before="0" w:after="0"/>
        <w:ind w:left="4678"/>
        <w:rPr>
          <w:color w:val="000000"/>
          <w:spacing w:val="9"/>
          <w:szCs w:val="24"/>
        </w:rPr>
      </w:pPr>
      <w:r w:rsidRPr="001E28DA">
        <w:rPr>
          <w:color w:val="000000"/>
          <w:spacing w:val="9"/>
          <w:szCs w:val="24"/>
        </w:rPr>
        <w:t>«УТВЕРЖДАЮ»</w:t>
      </w:r>
    </w:p>
    <w:p w:rsidR="00FE6F19" w:rsidRPr="001E28DA" w:rsidRDefault="00FE6F19" w:rsidP="00FE6F19">
      <w:pPr>
        <w:pStyle w:val="xl22"/>
        <w:widowControl w:val="0"/>
        <w:spacing w:before="0" w:after="0"/>
        <w:ind w:left="4678"/>
        <w:rPr>
          <w:color w:val="000000"/>
          <w:spacing w:val="9"/>
          <w:szCs w:val="24"/>
        </w:rPr>
      </w:pPr>
    </w:p>
    <w:p w:rsidR="00FE6F19" w:rsidRDefault="00FE6F19" w:rsidP="00FE6F19">
      <w:pPr>
        <w:pStyle w:val="xl22"/>
        <w:widowControl w:val="0"/>
        <w:spacing w:before="0" w:after="0"/>
        <w:ind w:left="4678"/>
        <w:rPr>
          <w:color w:val="000000"/>
          <w:spacing w:val="9"/>
          <w:szCs w:val="24"/>
        </w:rPr>
      </w:pPr>
      <w:r w:rsidRPr="001E28DA">
        <w:rPr>
          <w:color w:val="000000"/>
          <w:spacing w:val="9"/>
          <w:szCs w:val="24"/>
        </w:rPr>
        <w:t>Атаман</w:t>
      </w:r>
    </w:p>
    <w:p w:rsidR="00FE6F19" w:rsidRPr="001E28DA" w:rsidRDefault="00FE6F19" w:rsidP="00FE6F19">
      <w:pPr>
        <w:pStyle w:val="xl22"/>
        <w:widowControl w:val="0"/>
        <w:spacing w:before="0" w:after="0"/>
        <w:ind w:left="4678"/>
        <w:rPr>
          <w:color w:val="000000"/>
          <w:spacing w:val="9"/>
          <w:szCs w:val="24"/>
        </w:rPr>
      </w:pPr>
      <w:r>
        <w:rPr>
          <w:color w:val="000000"/>
          <w:spacing w:val="9"/>
          <w:szCs w:val="24"/>
        </w:rPr>
        <w:t>______________________________________</w:t>
      </w:r>
    </w:p>
    <w:p w:rsidR="00FE6F19" w:rsidRDefault="00FE6F19" w:rsidP="00FE6F19">
      <w:pPr>
        <w:pStyle w:val="xl22"/>
        <w:widowControl w:val="0"/>
        <w:spacing w:before="0" w:after="0"/>
        <w:ind w:left="4678"/>
        <w:rPr>
          <w:color w:val="000000"/>
          <w:spacing w:val="9"/>
          <w:szCs w:val="24"/>
        </w:rPr>
      </w:pPr>
      <w:r>
        <w:rPr>
          <w:color w:val="000000"/>
          <w:spacing w:val="9"/>
          <w:szCs w:val="24"/>
        </w:rPr>
        <w:t xml:space="preserve">наименование </w:t>
      </w:r>
      <w:r w:rsidRPr="001E28DA">
        <w:rPr>
          <w:color w:val="000000"/>
          <w:spacing w:val="9"/>
          <w:szCs w:val="24"/>
        </w:rPr>
        <w:t xml:space="preserve">казачьего общества </w:t>
      </w:r>
    </w:p>
    <w:p w:rsidR="00FE6F19" w:rsidRPr="001E28DA" w:rsidRDefault="00FE6F19" w:rsidP="00FE6F19">
      <w:pPr>
        <w:pStyle w:val="xl22"/>
        <w:widowControl w:val="0"/>
        <w:spacing w:before="0" w:after="0"/>
        <w:ind w:left="4678"/>
        <w:rPr>
          <w:color w:val="000000"/>
          <w:spacing w:val="9"/>
          <w:szCs w:val="24"/>
        </w:rPr>
      </w:pPr>
    </w:p>
    <w:p w:rsidR="00FE6F19" w:rsidRPr="001E28DA" w:rsidRDefault="00FE6F19" w:rsidP="00FE6F19">
      <w:pPr>
        <w:pStyle w:val="xl22"/>
        <w:widowControl w:val="0"/>
        <w:spacing w:before="0" w:after="0"/>
        <w:ind w:left="4678"/>
        <w:rPr>
          <w:color w:val="000000"/>
          <w:spacing w:val="9"/>
          <w:szCs w:val="24"/>
        </w:rPr>
      </w:pPr>
      <w:r>
        <w:rPr>
          <w:color w:val="000000"/>
          <w:spacing w:val="9"/>
          <w:szCs w:val="24"/>
        </w:rPr>
        <w:t>________</w:t>
      </w:r>
      <w:r w:rsidRPr="001E28DA">
        <w:rPr>
          <w:color w:val="000000"/>
          <w:spacing w:val="9"/>
          <w:szCs w:val="24"/>
        </w:rPr>
        <w:t>_______________Ф.И.О</w:t>
      </w:r>
    </w:p>
    <w:p w:rsidR="00FE6F19" w:rsidRPr="001E28DA" w:rsidRDefault="00FE6F19" w:rsidP="00FE6F19">
      <w:pPr>
        <w:pStyle w:val="xl22"/>
        <w:widowControl w:val="0"/>
        <w:spacing w:before="0" w:after="0"/>
        <w:ind w:left="4678"/>
        <w:rPr>
          <w:color w:val="000000"/>
          <w:spacing w:val="9"/>
          <w:szCs w:val="24"/>
        </w:rPr>
      </w:pPr>
    </w:p>
    <w:p w:rsidR="00FE6F19" w:rsidRPr="001E28DA" w:rsidRDefault="00FE6F19" w:rsidP="00FE6F19">
      <w:pPr>
        <w:ind w:left="4678"/>
        <w:jc w:val="center"/>
        <w:rPr>
          <w:color w:val="000000"/>
          <w:spacing w:val="9"/>
          <w:sz w:val="24"/>
          <w:szCs w:val="24"/>
        </w:rPr>
      </w:pPr>
      <w:r w:rsidRPr="001E28DA">
        <w:rPr>
          <w:color w:val="000000"/>
          <w:spacing w:val="9"/>
          <w:sz w:val="24"/>
          <w:szCs w:val="24"/>
        </w:rPr>
        <w:t>«___»</w:t>
      </w:r>
      <w:r>
        <w:rPr>
          <w:color w:val="000000"/>
          <w:spacing w:val="9"/>
          <w:sz w:val="24"/>
          <w:szCs w:val="24"/>
        </w:rPr>
        <w:t xml:space="preserve"> </w:t>
      </w:r>
      <w:r w:rsidRPr="001E28DA">
        <w:rPr>
          <w:color w:val="000000"/>
          <w:spacing w:val="9"/>
          <w:sz w:val="24"/>
          <w:szCs w:val="24"/>
        </w:rPr>
        <w:t>_____________</w:t>
      </w:r>
      <w:r>
        <w:rPr>
          <w:color w:val="000000"/>
          <w:spacing w:val="9"/>
          <w:sz w:val="24"/>
          <w:szCs w:val="24"/>
        </w:rPr>
        <w:t>2023</w:t>
      </w:r>
      <w:r w:rsidRPr="001E28DA">
        <w:rPr>
          <w:color w:val="000000"/>
          <w:spacing w:val="9"/>
          <w:sz w:val="24"/>
          <w:szCs w:val="24"/>
        </w:rPr>
        <w:t xml:space="preserve"> г.</w:t>
      </w:r>
    </w:p>
    <w:p w:rsidR="00FE6F19" w:rsidRDefault="00FE6F19" w:rsidP="00FE6F19">
      <w:pPr>
        <w:ind w:left="4678"/>
        <w:jc w:val="center"/>
        <w:rPr>
          <w:color w:val="000000"/>
          <w:spacing w:val="9"/>
          <w:sz w:val="28"/>
          <w:szCs w:val="28"/>
        </w:rPr>
      </w:pPr>
      <w:r>
        <w:rPr>
          <w:color w:val="000000"/>
          <w:spacing w:val="9"/>
          <w:sz w:val="28"/>
          <w:szCs w:val="28"/>
        </w:rPr>
        <w:t>М.П.</w:t>
      </w:r>
    </w:p>
    <w:p w:rsidR="00FE6F19" w:rsidRDefault="00FE6F19" w:rsidP="00FE6F19">
      <w:pPr>
        <w:jc w:val="center"/>
        <w:rPr>
          <w:sz w:val="24"/>
          <w:szCs w:val="24"/>
        </w:rPr>
      </w:pPr>
    </w:p>
    <w:p w:rsidR="00FE6F19" w:rsidRPr="000270FE" w:rsidRDefault="00FE6F19" w:rsidP="00FE6F19">
      <w:pPr>
        <w:jc w:val="center"/>
        <w:rPr>
          <w:b/>
          <w:sz w:val="24"/>
          <w:szCs w:val="24"/>
        </w:rPr>
      </w:pPr>
      <w:r w:rsidRPr="00730DE3">
        <w:rPr>
          <w:b/>
          <w:sz w:val="24"/>
          <w:szCs w:val="24"/>
        </w:rPr>
        <w:t>ЗАЯВКА</w:t>
      </w:r>
    </w:p>
    <w:p w:rsidR="00FE6F19" w:rsidRPr="002006E7" w:rsidRDefault="00FE6F19" w:rsidP="00FE6F19">
      <w:pPr>
        <w:pStyle w:val="xl22"/>
        <w:widowControl w:val="0"/>
        <w:spacing w:before="0" w:after="0"/>
        <w:rPr>
          <w:b/>
          <w:sz w:val="22"/>
          <w:szCs w:val="22"/>
        </w:rPr>
      </w:pPr>
      <w:r w:rsidRPr="002006E7">
        <w:rPr>
          <w:b/>
          <w:spacing w:val="9"/>
          <w:sz w:val="22"/>
          <w:szCs w:val="22"/>
        </w:rPr>
        <w:t xml:space="preserve">на участие </w:t>
      </w:r>
      <w:r w:rsidRPr="002006E7">
        <w:rPr>
          <w:b/>
          <w:sz w:val="22"/>
          <w:szCs w:val="22"/>
        </w:rPr>
        <w:t xml:space="preserve">в войсковом этапе Всероссийской военно-спортивной </w:t>
      </w:r>
    </w:p>
    <w:p w:rsidR="00FE6F19" w:rsidRPr="002006E7" w:rsidRDefault="00FE6F19" w:rsidP="00FE6F19">
      <w:pPr>
        <w:pStyle w:val="xl22"/>
        <w:widowControl w:val="0"/>
        <w:spacing w:before="0" w:after="0"/>
        <w:rPr>
          <w:b/>
          <w:spacing w:val="9"/>
          <w:sz w:val="22"/>
          <w:szCs w:val="22"/>
        </w:rPr>
      </w:pPr>
      <w:r>
        <w:rPr>
          <w:b/>
          <w:sz w:val="22"/>
          <w:szCs w:val="22"/>
        </w:rPr>
        <w:t xml:space="preserve">игры </w:t>
      </w:r>
      <w:r w:rsidRPr="002006E7">
        <w:rPr>
          <w:b/>
          <w:sz w:val="22"/>
          <w:szCs w:val="22"/>
        </w:rPr>
        <w:t>«Казачий сполох»</w:t>
      </w:r>
    </w:p>
    <w:p w:rsidR="00FE6F19" w:rsidRDefault="00FE6F19" w:rsidP="00FE6F19">
      <w:pPr>
        <w:jc w:val="center"/>
        <w:rPr>
          <w:sz w:val="24"/>
          <w:szCs w:val="24"/>
        </w:rPr>
      </w:pPr>
    </w:p>
    <w:p w:rsidR="00FE6F19" w:rsidRDefault="00FE6F19" w:rsidP="00FE6F19">
      <w:pPr>
        <w:rPr>
          <w:sz w:val="24"/>
          <w:szCs w:val="24"/>
        </w:rPr>
      </w:pPr>
    </w:p>
    <w:p w:rsidR="00FE6F19" w:rsidRDefault="00FE6F19" w:rsidP="00FE6F19">
      <w:pPr>
        <w:rPr>
          <w:sz w:val="24"/>
          <w:szCs w:val="24"/>
        </w:rPr>
      </w:pPr>
      <w:r w:rsidRPr="007E482C">
        <w:rPr>
          <w:sz w:val="24"/>
          <w:szCs w:val="24"/>
        </w:rPr>
        <w:t>Наименование образовательной организации   ______________________</w:t>
      </w:r>
      <w:r>
        <w:rPr>
          <w:sz w:val="24"/>
          <w:szCs w:val="24"/>
        </w:rPr>
        <w:t>_____________</w:t>
      </w:r>
      <w:r w:rsidRPr="007E482C">
        <w:rPr>
          <w:sz w:val="24"/>
          <w:szCs w:val="24"/>
        </w:rPr>
        <w:t>___</w:t>
      </w:r>
      <w:r>
        <w:rPr>
          <w:sz w:val="24"/>
          <w:szCs w:val="24"/>
        </w:rPr>
        <w:t>_</w:t>
      </w:r>
      <w:r w:rsidRPr="007E482C">
        <w:rPr>
          <w:sz w:val="24"/>
          <w:szCs w:val="24"/>
        </w:rPr>
        <w:t>___ ___________________________________________________________________</w:t>
      </w:r>
      <w:r>
        <w:rPr>
          <w:sz w:val="24"/>
          <w:szCs w:val="24"/>
        </w:rPr>
        <w:t>__________</w:t>
      </w:r>
      <w:r w:rsidRPr="007E482C">
        <w:rPr>
          <w:sz w:val="24"/>
          <w:szCs w:val="24"/>
        </w:rPr>
        <w:t>_____</w:t>
      </w:r>
    </w:p>
    <w:p w:rsidR="00FE6F19" w:rsidRPr="007E482C" w:rsidRDefault="00FE6F19" w:rsidP="00FE6F1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3608"/>
        <w:gridCol w:w="1276"/>
        <w:gridCol w:w="4252"/>
      </w:tblGrid>
      <w:tr w:rsidR="00FE6F19" w:rsidRPr="007E482C" w:rsidTr="003016EB">
        <w:tc>
          <w:tcPr>
            <w:tcW w:w="640" w:type="dxa"/>
            <w:tcBorders>
              <w:bottom w:val="single" w:sz="4" w:space="0" w:color="auto"/>
            </w:tcBorders>
            <w:shd w:val="clear" w:color="auto" w:fill="FFFFCC"/>
            <w:vAlign w:val="center"/>
          </w:tcPr>
          <w:p w:rsidR="00FE6F19" w:rsidRPr="007E482C" w:rsidRDefault="00FE6F19" w:rsidP="003016EB">
            <w:pPr>
              <w:jc w:val="center"/>
              <w:rPr>
                <w:sz w:val="24"/>
                <w:szCs w:val="24"/>
              </w:rPr>
            </w:pPr>
            <w:r w:rsidRPr="007E482C">
              <w:rPr>
                <w:sz w:val="24"/>
                <w:szCs w:val="24"/>
              </w:rPr>
              <w:t>№</w:t>
            </w:r>
          </w:p>
        </w:tc>
        <w:tc>
          <w:tcPr>
            <w:tcW w:w="3608" w:type="dxa"/>
            <w:tcBorders>
              <w:bottom w:val="single" w:sz="4" w:space="0" w:color="auto"/>
            </w:tcBorders>
            <w:shd w:val="clear" w:color="auto" w:fill="FFFFCC"/>
            <w:vAlign w:val="center"/>
          </w:tcPr>
          <w:p w:rsidR="00FE6F19" w:rsidRPr="007E482C" w:rsidRDefault="00FE6F19" w:rsidP="003016EB">
            <w:pPr>
              <w:jc w:val="center"/>
              <w:rPr>
                <w:sz w:val="24"/>
                <w:szCs w:val="24"/>
              </w:rPr>
            </w:pPr>
            <w:r w:rsidRPr="007E482C">
              <w:rPr>
                <w:sz w:val="24"/>
                <w:szCs w:val="24"/>
              </w:rPr>
              <w:t>Ф.И.О.</w:t>
            </w:r>
          </w:p>
        </w:tc>
        <w:tc>
          <w:tcPr>
            <w:tcW w:w="1276" w:type="dxa"/>
            <w:tcBorders>
              <w:bottom w:val="single" w:sz="4" w:space="0" w:color="auto"/>
            </w:tcBorders>
            <w:shd w:val="clear" w:color="auto" w:fill="FFFFCC"/>
            <w:vAlign w:val="center"/>
          </w:tcPr>
          <w:p w:rsidR="00FE6F19" w:rsidRPr="007E482C" w:rsidRDefault="00FE6F19" w:rsidP="003016EB">
            <w:pPr>
              <w:jc w:val="center"/>
              <w:rPr>
                <w:sz w:val="24"/>
                <w:szCs w:val="24"/>
              </w:rPr>
            </w:pPr>
            <w:r w:rsidRPr="007E482C">
              <w:rPr>
                <w:sz w:val="24"/>
                <w:szCs w:val="24"/>
              </w:rPr>
              <w:t>Дата рождения</w:t>
            </w:r>
          </w:p>
        </w:tc>
        <w:tc>
          <w:tcPr>
            <w:tcW w:w="4252" w:type="dxa"/>
            <w:tcBorders>
              <w:bottom w:val="single" w:sz="4" w:space="0" w:color="auto"/>
            </w:tcBorders>
            <w:shd w:val="clear" w:color="auto" w:fill="FFFFCC"/>
            <w:vAlign w:val="center"/>
          </w:tcPr>
          <w:p w:rsidR="00FE6F19" w:rsidRPr="007E482C" w:rsidRDefault="00FE6F19" w:rsidP="003016EB">
            <w:pPr>
              <w:jc w:val="center"/>
              <w:rPr>
                <w:sz w:val="24"/>
                <w:szCs w:val="24"/>
              </w:rPr>
            </w:pPr>
            <w:r w:rsidRPr="007E482C">
              <w:rPr>
                <w:sz w:val="24"/>
                <w:szCs w:val="24"/>
              </w:rPr>
              <w:t>Паспортные данные участника</w:t>
            </w:r>
          </w:p>
          <w:p w:rsidR="00FE6F19" w:rsidRPr="007E482C" w:rsidRDefault="00FE6F19" w:rsidP="003016EB">
            <w:pPr>
              <w:jc w:val="center"/>
              <w:rPr>
                <w:sz w:val="24"/>
                <w:szCs w:val="24"/>
              </w:rPr>
            </w:pPr>
            <w:r w:rsidRPr="007E482C">
              <w:rPr>
                <w:sz w:val="24"/>
                <w:szCs w:val="24"/>
              </w:rPr>
              <w:t>(№, серия, дата выдачи)</w:t>
            </w:r>
          </w:p>
        </w:tc>
      </w:tr>
      <w:tr w:rsidR="00FE6F19" w:rsidRPr="007E482C" w:rsidTr="003016EB">
        <w:tc>
          <w:tcPr>
            <w:tcW w:w="9776" w:type="dxa"/>
            <w:gridSpan w:val="4"/>
            <w:shd w:val="clear" w:color="auto" w:fill="CCCCCC"/>
          </w:tcPr>
          <w:p w:rsidR="00FE6F19" w:rsidRPr="007E482C" w:rsidRDefault="00FE6F19" w:rsidP="003016EB">
            <w:pPr>
              <w:rPr>
                <w:sz w:val="24"/>
                <w:szCs w:val="24"/>
                <w:lang w:val="en-US"/>
              </w:rPr>
            </w:pPr>
            <w:r w:rsidRPr="007E482C">
              <w:rPr>
                <w:sz w:val="24"/>
                <w:szCs w:val="24"/>
              </w:rPr>
              <w:t>Руководитель команды</w:t>
            </w:r>
            <w:r w:rsidRPr="007E482C">
              <w:rPr>
                <w:sz w:val="24"/>
                <w:szCs w:val="24"/>
                <w:lang w:val="en-US"/>
              </w:rPr>
              <w:t>:</w:t>
            </w:r>
          </w:p>
        </w:tc>
      </w:tr>
      <w:tr w:rsidR="00FE6F19" w:rsidRPr="007E482C" w:rsidTr="003016EB">
        <w:tc>
          <w:tcPr>
            <w:tcW w:w="640" w:type="dxa"/>
          </w:tcPr>
          <w:p w:rsidR="00FE6F19" w:rsidRPr="007E482C" w:rsidRDefault="00FE6F19" w:rsidP="003016EB">
            <w:pPr>
              <w:jc w:val="center"/>
              <w:rPr>
                <w:sz w:val="24"/>
                <w:szCs w:val="24"/>
              </w:rPr>
            </w:pPr>
            <w:r w:rsidRPr="007E482C">
              <w:rPr>
                <w:sz w:val="24"/>
                <w:szCs w:val="24"/>
              </w:rPr>
              <w:t>1.</w:t>
            </w:r>
          </w:p>
        </w:tc>
        <w:tc>
          <w:tcPr>
            <w:tcW w:w="3608" w:type="dxa"/>
          </w:tcPr>
          <w:p w:rsidR="00FE6F19" w:rsidRPr="007E482C" w:rsidRDefault="00FE6F19" w:rsidP="003016EB">
            <w:pPr>
              <w:jc w:val="center"/>
              <w:rPr>
                <w:sz w:val="24"/>
                <w:szCs w:val="24"/>
              </w:rPr>
            </w:pPr>
          </w:p>
        </w:tc>
        <w:tc>
          <w:tcPr>
            <w:tcW w:w="1276" w:type="dxa"/>
          </w:tcPr>
          <w:p w:rsidR="00FE6F19" w:rsidRPr="007E482C" w:rsidRDefault="00FE6F19" w:rsidP="003016EB">
            <w:pPr>
              <w:jc w:val="center"/>
              <w:rPr>
                <w:sz w:val="24"/>
                <w:szCs w:val="24"/>
              </w:rPr>
            </w:pPr>
          </w:p>
        </w:tc>
        <w:tc>
          <w:tcPr>
            <w:tcW w:w="4252" w:type="dxa"/>
          </w:tcPr>
          <w:p w:rsidR="00FE6F19" w:rsidRPr="007E482C" w:rsidRDefault="00FE6F19" w:rsidP="003016EB">
            <w:pPr>
              <w:jc w:val="center"/>
              <w:rPr>
                <w:sz w:val="24"/>
                <w:szCs w:val="24"/>
              </w:rPr>
            </w:pPr>
          </w:p>
        </w:tc>
      </w:tr>
      <w:tr w:rsidR="00FE6F19" w:rsidRPr="007E482C" w:rsidTr="003016EB">
        <w:tc>
          <w:tcPr>
            <w:tcW w:w="9776" w:type="dxa"/>
            <w:gridSpan w:val="4"/>
            <w:shd w:val="clear" w:color="auto" w:fill="auto"/>
          </w:tcPr>
          <w:p w:rsidR="00FE6F19" w:rsidRPr="007E482C" w:rsidRDefault="00FE6F19" w:rsidP="003016EB">
            <w:pPr>
              <w:rPr>
                <w:sz w:val="24"/>
                <w:szCs w:val="24"/>
              </w:rPr>
            </w:pPr>
            <w:r>
              <w:rPr>
                <w:sz w:val="24"/>
                <w:szCs w:val="24"/>
              </w:rPr>
              <w:t xml:space="preserve">Телефон </w:t>
            </w:r>
            <w:r w:rsidR="00E87E1E">
              <w:rPr>
                <w:sz w:val="24"/>
                <w:szCs w:val="24"/>
              </w:rPr>
              <w:t>руководителя:</w:t>
            </w:r>
          </w:p>
        </w:tc>
      </w:tr>
      <w:tr w:rsidR="00FE6F19" w:rsidRPr="007E482C" w:rsidTr="003016EB">
        <w:tc>
          <w:tcPr>
            <w:tcW w:w="9776" w:type="dxa"/>
            <w:gridSpan w:val="4"/>
            <w:shd w:val="clear" w:color="auto" w:fill="D9D9D9"/>
          </w:tcPr>
          <w:p w:rsidR="00FE6F19" w:rsidRPr="007E482C" w:rsidRDefault="00FE6F19" w:rsidP="003016EB">
            <w:pPr>
              <w:rPr>
                <w:sz w:val="24"/>
                <w:szCs w:val="24"/>
              </w:rPr>
            </w:pPr>
            <w:r w:rsidRPr="007E482C">
              <w:rPr>
                <w:sz w:val="24"/>
                <w:szCs w:val="24"/>
              </w:rPr>
              <w:t>Участники команды</w:t>
            </w:r>
            <w:r w:rsidRPr="007E482C">
              <w:rPr>
                <w:sz w:val="24"/>
                <w:szCs w:val="24"/>
                <w:lang w:val="en-US"/>
              </w:rPr>
              <w:t>:</w:t>
            </w:r>
          </w:p>
        </w:tc>
      </w:tr>
      <w:tr w:rsidR="00FE6F19" w:rsidRPr="007E482C" w:rsidTr="003016EB">
        <w:tc>
          <w:tcPr>
            <w:tcW w:w="640" w:type="dxa"/>
          </w:tcPr>
          <w:p w:rsidR="00FE6F19" w:rsidRPr="007E482C" w:rsidRDefault="00FE6F19" w:rsidP="003016EB">
            <w:pPr>
              <w:jc w:val="center"/>
              <w:rPr>
                <w:sz w:val="24"/>
                <w:szCs w:val="24"/>
              </w:rPr>
            </w:pPr>
            <w:r w:rsidRPr="007E482C">
              <w:rPr>
                <w:sz w:val="24"/>
                <w:szCs w:val="24"/>
              </w:rPr>
              <w:t>1.</w:t>
            </w:r>
          </w:p>
        </w:tc>
        <w:tc>
          <w:tcPr>
            <w:tcW w:w="3608" w:type="dxa"/>
          </w:tcPr>
          <w:p w:rsidR="00FE6F19" w:rsidRPr="007E482C" w:rsidRDefault="00FE6F19" w:rsidP="003016EB">
            <w:pPr>
              <w:jc w:val="center"/>
              <w:rPr>
                <w:sz w:val="24"/>
                <w:szCs w:val="24"/>
              </w:rPr>
            </w:pPr>
          </w:p>
        </w:tc>
        <w:tc>
          <w:tcPr>
            <w:tcW w:w="1276" w:type="dxa"/>
          </w:tcPr>
          <w:p w:rsidR="00FE6F19" w:rsidRPr="007E482C" w:rsidRDefault="00FE6F19" w:rsidP="003016EB">
            <w:pPr>
              <w:jc w:val="center"/>
              <w:rPr>
                <w:sz w:val="24"/>
                <w:szCs w:val="24"/>
              </w:rPr>
            </w:pPr>
          </w:p>
        </w:tc>
        <w:tc>
          <w:tcPr>
            <w:tcW w:w="4252" w:type="dxa"/>
          </w:tcPr>
          <w:p w:rsidR="00FE6F19" w:rsidRPr="007E482C" w:rsidRDefault="00FE6F19" w:rsidP="003016EB">
            <w:pPr>
              <w:jc w:val="center"/>
              <w:rPr>
                <w:sz w:val="24"/>
                <w:szCs w:val="24"/>
              </w:rPr>
            </w:pPr>
          </w:p>
        </w:tc>
      </w:tr>
      <w:tr w:rsidR="00FE6F19" w:rsidRPr="007E482C" w:rsidTr="003016EB">
        <w:tc>
          <w:tcPr>
            <w:tcW w:w="640" w:type="dxa"/>
          </w:tcPr>
          <w:p w:rsidR="00FE6F19" w:rsidRPr="007E482C" w:rsidRDefault="00FE6F19" w:rsidP="003016EB">
            <w:pPr>
              <w:jc w:val="center"/>
              <w:rPr>
                <w:sz w:val="24"/>
                <w:szCs w:val="24"/>
              </w:rPr>
            </w:pPr>
          </w:p>
        </w:tc>
        <w:tc>
          <w:tcPr>
            <w:tcW w:w="3608" w:type="dxa"/>
          </w:tcPr>
          <w:p w:rsidR="00FE6F19" w:rsidRPr="007E482C" w:rsidRDefault="00FE6F19" w:rsidP="003016EB">
            <w:pPr>
              <w:jc w:val="center"/>
              <w:rPr>
                <w:sz w:val="24"/>
                <w:szCs w:val="24"/>
              </w:rPr>
            </w:pPr>
          </w:p>
        </w:tc>
        <w:tc>
          <w:tcPr>
            <w:tcW w:w="1276" w:type="dxa"/>
          </w:tcPr>
          <w:p w:rsidR="00FE6F19" w:rsidRPr="007E482C" w:rsidRDefault="00FE6F19" w:rsidP="003016EB">
            <w:pPr>
              <w:jc w:val="center"/>
              <w:rPr>
                <w:sz w:val="24"/>
                <w:szCs w:val="24"/>
              </w:rPr>
            </w:pPr>
          </w:p>
        </w:tc>
        <w:tc>
          <w:tcPr>
            <w:tcW w:w="4252" w:type="dxa"/>
          </w:tcPr>
          <w:p w:rsidR="00FE6F19" w:rsidRPr="007E482C" w:rsidRDefault="00FE6F19" w:rsidP="003016EB">
            <w:pPr>
              <w:jc w:val="center"/>
              <w:rPr>
                <w:sz w:val="24"/>
                <w:szCs w:val="24"/>
              </w:rPr>
            </w:pPr>
          </w:p>
        </w:tc>
      </w:tr>
      <w:tr w:rsidR="00FE6F19" w:rsidRPr="007E482C" w:rsidTr="003016EB">
        <w:tc>
          <w:tcPr>
            <w:tcW w:w="640" w:type="dxa"/>
            <w:tcBorders>
              <w:bottom w:val="single" w:sz="4" w:space="0" w:color="auto"/>
            </w:tcBorders>
          </w:tcPr>
          <w:p w:rsidR="00FE6F19" w:rsidRPr="007E482C" w:rsidRDefault="00FE6F19" w:rsidP="003016EB">
            <w:pPr>
              <w:jc w:val="center"/>
              <w:rPr>
                <w:sz w:val="24"/>
                <w:szCs w:val="24"/>
              </w:rPr>
            </w:pPr>
            <w:r w:rsidRPr="007E482C">
              <w:rPr>
                <w:sz w:val="24"/>
                <w:szCs w:val="24"/>
              </w:rPr>
              <w:t>1</w:t>
            </w:r>
            <w:r>
              <w:rPr>
                <w:sz w:val="24"/>
                <w:szCs w:val="24"/>
              </w:rPr>
              <w:t>1</w:t>
            </w:r>
            <w:r w:rsidRPr="007E482C">
              <w:rPr>
                <w:sz w:val="24"/>
                <w:szCs w:val="24"/>
              </w:rPr>
              <w:t>.</w:t>
            </w:r>
          </w:p>
        </w:tc>
        <w:tc>
          <w:tcPr>
            <w:tcW w:w="3608" w:type="dxa"/>
            <w:tcBorders>
              <w:bottom w:val="single" w:sz="4" w:space="0" w:color="auto"/>
            </w:tcBorders>
          </w:tcPr>
          <w:p w:rsidR="00FE6F19" w:rsidRPr="007E482C" w:rsidRDefault="00FE6F19" w:rsidP="003016EB">
            <w:pPr>
              <w:jc w:val="center"/>
              <w:rPr>
                <w:sz w:val="24"/>
                <w:szCs w:val="24"/>
              </w:rPr>
            </w:pPr>
          </w:p>
        </w:tc>
        <w:tc>
          <w:tcPr>
            <w:tcW w:w="1276" w:type="dxa"/>
            <w:tcBorders>
              <w:bottom w:val="single" w:sz="4" w:space="0" w:color="auto"/>
            </w:tcBorders>
          </w:tcPr>
          <w:p w:rsidR="00FE6F19" w:rsidRPr="007E482C" w:rsidRDefault="00FE6F19" w:rsidP="003016EB">
            <w:pPr>
              <w:jc w:val="center"/>
              <w:rPr>
                <w:sz w:val="24"/>
                <w:szCs w:val="24"/>
              </w:rPr>
            </w:pPr>
          </w:p>
        </w:tc>
        <w:tc>
          <w:tcPr>
            <w:tcW w:w="4252" w:type="dxa"/>
            <w:tcBorders>
              <w:bottom w:val="single" w:sz="4" w:space="0" w:color="auto"/>
            </w:tcBorders>
          </w:tcPr>
          <w:p w:rsidR="00FE6F19" w:rsidRPr="007E482C" w:rsidRDefault="00FE6F19" w:rsidP="003016EB">
            <w:pPr>
              <w:jc w:val="center"/>
              <w:rPr>
                <w:sz w:val="24"/>
                <w:szCs w:val="24"/>
              </w:rPr>
            </w:pPr>
          </w:p>
        </w:tc>
      </w:tr>
    </w:tbl>
    <w:p w:rsidR="00FE6F19" w:rsidRDefault="00FE6F19" w:rsidP="00FE6F19">
      <w:pPr>
        <w:spacing w:line="360" w:lineRule="auto"/>
        <w:rPr>
          <w:sz w:val="24"/>
          <w:szCs w:val="24"/>
        </w:rPr>
      </w:pPr>
      <w:r w:rsidRPr="007E482C">
        <w:rPr>
          <w:sz w:val="24"/>
          <w:szCs w:val="24"/>
        </w:rPr>
        <w:t>«Правильность заявки подтверждаю»</w:t>
      </w:r>
    </w:p>
    <w:p w:rsidR="00FE6F19" w:rsidRPr="007E482C" w:rsidRDefault="00FE6F19" w:rsidP="00FE6F19">
      <w:pPr>
        <w:rPr>
          <w:sz w:val="24"/>
          <w:szCs w:val="24"/>
        </w:rPr>
      </w:pPr>
      <w:r w:rsidRPr="007E482C">
        <w:rPr>
          <w:sz w:val="24"/>
          <w:szCs w:val="24"/>
        </w:rPr>
        <w:t xml:space="preserve">Руководитель образовательной организации __________________________________ </w:t>
      </w:r>
    </w:p>
    <w:p w:rsidR="00FE6F19" w:rsidRPr="0030130A" w:rsidRDefault="00FE6F19" w:rsidP="00FE6F19">
      <w:pPr>
        <w:jc w:val="center"/>
        <w:rPr>
          <w:i/>
          <w:sz w:val="28"/>
          <w:szCs w:val="28"/>
          <w:vertAlign w:val="superscript"/>
        </w:rPr>
      </w:pPr>
      <w:r w:rsidRPr="0030130A">
        <w:rPr>
          <w:i/>
          <w:sz w:val="28"/>
          <w:szCs w:val="28"/>
          <w:vertAlign w:val="superscript"/>
        </w:rPr>
        <w:t xml:space="preserve">                                                                       (Ф.И.О. полностью, подпись,)</w:t>
      </w:r>
    </w:p>
    <w:p w:rsidR="00FE6F19" w:rsidRPr="00223452" w:rsidRDefault="00FE6F19" w:rsidP="00FE6F19">
      <w:pPr>
        <w:rPr>
          <w:sz w:val="24"/>
          <w:szCs w:val="24"/>
        </w:rPr>
      </w:pPr>
      <w:r w:rsidRPr="00223452">
        <w:rPr>
          <w:sz w:val="24"/>
          <w:szCs w:val="24"/>
        </w:rPr>
        <w:t>Телефон представителя для связи</w:t>
      </w:r>
      <w:r>
        <w:rPr>
          <w:sz w:val="24"/>
          <w:szCs w:val="24"/>
        </w:rPr>
        <w:t xml:space="preserve"> ___________________________________________</w:t>
      </w:r>
    </w:p>
    <w:p w:rsidR="00FE6F19" w:rsidRDefault="00FE6F19" w:rsidP="00FE6F19">
      <w:pPr>
        <w:rPr>
          <w:rFonts w:eastAsia="MS Mincho"/>
          <w:sz w:val="20"/>
          <w:szCs w:val="20"/>
        </w:rPr>
      </w:pPr>
      <w:r w:rsidRPr="007E482C">
        <w:rPr>
          <w:sz w:val="24"/>
          <w:szCs w:val="24"/>
        </w:rPr>
        <w:t xml:space="preserve">«___»  ____________  </w:t>
      </w:r>
      <w:r>
        <w:rPr>
          <w:sz w:val="24"/>
          <w:szCs w:val="24"/>
        </w:rPr>
        <w:t>2023</w:t>
      </w:r>
      <w:r w:rsidRPr="007E482C">
        <w:rPr>
          <w:sz w:val="24"/>
          <w:szCs w:val="24"/>
        </w:rPr>
        <w:t xml:space="preserve"> г.</w:t>
      </w:r>
      <w:r>
        <w:rPr>
          <w:rFonts w:eastAsia="MS Mincho"/>
          <w:sz w:val="20"/>
          <w:szCs w:val="20"/>
        </w:rPr>
        <w:br w:type="page"/>
      </w:r>
    </w:p>
    <w:p w:rsidR="00FE6F19" w:rsidRPr="000270FE" w:rsidRDefault="00FE6F19" w:rsidP="00FE6F19">
      <w:pPr>
        <w:ind w:left="4820"/>
        <w:jc w:val="center"/>
        <w:rPr>
          <w:sz w:val="20"/>
          <w:szCs w:val="20"/>
        </w:rPr>
      </w:pPr>
      <w:r>
        <w:rPr>
          <w:sz w:val="20"/>
          <w:szCs w:val="20"/>
        </w:rPr>
        <w:lastRenderedPageBreak/>
        <w:t>Приложение № 3</w:t>
      </w:r>
    </w:p>
    <w:p w:rsidR="00E87E1E" w:rsidRDefault="00FE6F19" w:rsidP="00FE6F19">
      <w:pPr>
        <w:pStyle w:val="xl22"/>
        <w:widowControl w:val="0"/>
        <w:spacing w:before="0" w:after="0"/>
        <w:ind w:left="4820"/>
        <w:rPr>
          <w:color w:val="000000"/>
          <w:sz w:val="20"/>
        </w:rPr>
      </w:pPr>
      <w:r w:rsidRPr="007F1528">
        <w:rPr>
          <w:color w:val="000000"/>
          <w:sz w:val="20"/>
        </w:rPr>
        <w:t xml:space="preserve">к Положению </w:t>
      </w:r>
      <w:r>
        <w:rPr>
          <w:color w:val="000000"/>
          <w:sz w:val="20"/>
        </w:rPr>
        <w:t xml:space="preserve">о </w:t>
      </w:r>
      <w:r w:rsidR="00E87E1E">
        <w:rPr>
          <w:color w:val="000000"/>
          <w:sz w:val="20"/>
        </w:rPr>
        <w:t>войсковом этапе</w:t>
      </w:r>
    </w:p>
    <w:p w:rsidR="00E87E1E" w:rsidRDefault="00FE6F19" w:rsidP="00FE6F19">
      <w:pPr>
        <w:pStyle w:val="xl22"/>
        <w:widowControl w:val="0"/>
        <w:spacing w:before="0" w:after="0"/>
        <w:ind w:left="4820"/>
        <w:rPr>
          <w:sz w:val="20"/>
        </w:rPr>
      </w:pPr>
      <w:r w:rsidRPr="000270FE">
        <w:rPr>
          <w:sz w:val="20"/>
        </w:rPr>
        <w:t xml:space="preserve">Всероссийской военно-спортивной </w:t>
      </w:r>
      <w:r>
        <w:rPr>
          <w:sz w:val="20"/>
        </w:rPr>
        <w:t>игры «Казачий сполох»</w:t>
      </w:r>
    </w:p>
    <w:p w:rsidR="00FE6F19" w:rsidRPr="00916BE7" w:rsidRDefault="00E87E1E" w:rsidP="00FE6F19">
      <w:pPr>
        <w:pStyle w:val="xl22"/>
        <w:widowControl w:val="0"/>
        <w:spacing w:before="0" w:after="0"/>
        <w:ind w:left="4820"/>
        <w:rPr>
          <w:color w:val="000000"/>
          <w:sz w:val="20"/>
        </w:rPr>
      </w:pPr>
      <w:r>
        <w:rPr>
          <w:sz w:val="20"/>
        </w:rPr>
        <w:t xml:space="preserve">в </w:t>
      </w:r>
      <w:r w:rsidR="00BF3349">
        <w:rPr>
          <w:sz w:val="20"/>
        </w:rPr>
        <w:t>Сибирском</w:t>
      </w:r>
      <w:r>
        <w:rPr>
          <w:sz w:val="20"/>
        </w:rPr>
        <w:t xml:space="preserve"> войсковом казачьем обществе</w:t>
      </w:r>
    </w:p>
    <w:p w:rsidR="00FE6F19" w:rsidRPr="000270FE" w:rsidRDefault="00FE6F19" w:rsidP="00FE6F19">
      <w:pPr>
        <w:spacing w:line="360" w:lineRule="auto"/>
        <w:jc w:val="center"/>
        <w:rPr>
          <w:b/>
          <w:sz w:val="24"/>
          <w:szCs w:val="24"/>
        </w:rPr>
      </w:pPr>
    </w:p>
    <w:p w:rsidR="00FE6F19" w:rsidRPr="007E482C" w:rsidRDefault="00FE6F19" w:rsidP="00FE6F19">
      <w:pPr>
        <w:spacing w:line="360" w:lineRule="auto"/>
        <w:jc w:val="center"/>
        <w:rPr>
          <w:b/>
          <w:sz w:val="24"/>
          <w:szCs w:val="24"/>
        </w:rPr>
      </w:pPr>
      <w:r w:rsidRPr="007E482C">
        <w:rPr>
          <w:b/>
          <w:sz w:val="24"/>
          <w:szCs w:val="24"/>
        </w:rPr>
        <w:t>Согласие на обработку персональных данных</w:t>
      </w:r>
      <w:r>
        <w:rPr>
          <w:b/>
          <w:sz w:val="24"/>
          <w:szCs w:val="24"/>
        </w:rPr>
        <w:t xml:space="preserve">, </w:t>
      </w:r>
      <w:r w:rsidRPr="00CE038E">
        <w:rPr>
          <w:b/>
          <w:sz w:val="24"/>
          <w:szCs w:val="24"/>
        </w:rPr>
        <w:t>фото и видеосъемку ребенка и дальнейшего использования фотографических снимков, видео материала</w:t>
      </w:r>
    </w:p>
    <w:p w:rsidR="00FE6F19" w:rsidRPr="007E482C" w:rsidRDefault="00FE6F19" w:rsidP="00FE6F19">
      <w:pPr>
        <w:ind w:firstLine="708"/>
        <w:jc w:val="both"/>
      </w:pPr>
      <w:r w:rsidRPr="007E482C">
        <w:t>Я,______________________________________________________________________</w:t>
      </w:r>
      <w:r>
        <w:t>___________</w:t>
      </w:r>
      <w:r w:rsidRPr="007E482C">
        <w:t>___,</w:t>
      </w:r>
    </w:p>
    <w:p w:rsidR="00FE6F19" w:rsidRPr="007E482C" w:rsidRDefault="00FE6F19" w:rsidP="00FE6F19">
      <w:pPr>
        <w:jc w:val="both"/>
      </w:pPr>
      <w:r w:rsidRPr="007E482C">
        <w:t>зарегистрированный (</w:t>
      </w:r>
      <w:proofErr w:type="spellStart"/>
      <w:r w:rsidRPr="007E482C">
        <w:t>ая</w:t>
      </w:r>
      <w:proofErr w:type="spellEnd"/>
      <w:r w:rsidRPr="007E482C">
        <w:t>) по адресу:</w:t>
      </w:r>
    </w:p>
    <w:p w:rsidR="00FE6F19" w:rsidRPr="007E482C" w:rsidRDefault="00FE6F19" w:rsidP="00FE6F19">
      <w:pPr>
        <w:jc w:val="both"/>
      </w:pPr>
      <w:r w:rsidRPr="007E482C">
        <w:t>_____________________________________________________________________</w:t>
      </w:r>
      <w:r>
        <w:t>____________</w:t>
      </w:r>
      <w:r w:rsidRPr="007E482C">
        <w:t>___________</w:t>
      </w:r>
    </w:p>
    <w:p w:rsidR="00FE6F19" w:rsidRPr="007E482C" w:rsidRDefault="00FE6F19" w:rsidP="00FE6F19">
      <w:pPr>
        <w:jc w:val="both"/>
      </w:pPr>
    </w:p>
    <w:p w:rsidR="00FE6F19" w:rsidRPr="007E482C" w:rsidRDefault="00FE6F19" w:rsidP="00FE6F19">
      <w:pPr>
        <w:jc w:val="both"/>
      </w:pPr>
      <w:r w:rsidRPr="007E482C">
        <w:t>____________________________________________________________________</w:t>
      </w:r>
      <w:r>
        <w:t>____________</w:t>
      </w:r>
      <w:r w:rsidRPr="007E482C">
        <w:t xml:space="preserve">____________,  </w:t>
      </w:r>
    </w:p>
    <w:p w:rsidR="00FE6F19" w:rsidRPr="007E482C" w:rsidRDefault="00FE6F19" w:rsidP="00FE6F19">
      <w:pPr>
        <w:jc w:val="both"/>
      </w:pPr>
      <w:r w:rsidRPr="007E482C">
        <w:t>документ, удостоверяющий личность:</w:t>
      </w:r>
    </w:p>
    <w:p w:rsidR="00FE6F19" w:rsidRPr="007E482C" w:rsidRDefault="00FE6F19" w:rsidP="00FE6F19">
      <w:pPr>
        <w:jc w:val="both"/>
      </w:pPr>
      <w:r w:rsidRPr="007E482C">
        <w:t>_____________________________________________________________________________</w:t>
      </w:r>
      <w:r>
        <w:t>___________</w:t>
      </w:r>
      <w:r w:rsidRPr="007E482C">
        <w:t>____</w:t>
      </w:r>
    </w:p>
    <w:p w:rsidR="00FE6F19" w:rsidRPr="007E482C" w:rsidRDefault="00FE6F19" w:rsidP="00FE6F19">
      <w:pPr>
        <w:jc w:val="both"/>
      </w:pPr>
    </w:p>
    <w:p w:rsidR="00FE6F19" w:rsidRPr="007E482C" w:rsidRDefault="00FE6F19" w:rsidP="00FE6F19">
      <w:pPr>
        <w:jc w:val="both"/>
      </w:pPr>
      <w:r w:rsidRPr="007E482C">
        <w:t>____________________________________________________________________________</w:t>
      </w:r>
      <w:r>
        <w:t>___________</w:t>
      </w:r>
      <w:r w:rsidRPr="007E482C">
        <w:t>_____</w:t>
      </w:r>
    </w:p>
    <w:p w:rsidR="00FE6F19" w:rsidRPr="007E482C" w:rsidRDefault="00FE6F19" w:rsidP="00FE6F19">
      <w:pPr>
        <w:jc w:val="center"/>
      </w:pPr>
      <w:r w:rsidRPr="007E482C">
        <w:t>(сведения о дате выдачи указанного документа и выдавшем его органе).</w:t>
      </w:r>
    </w:p>
    <w:p w:rsidR="00FE6F19" w:rsidRPr="007E482C" w:rsidRDefault="00FE6F19" w:rsidP="00FE6F19">
      <w:pPr>
        <w:jc w:val="both"/>
      </w:pPr>
      <w:r w:rsidRPr="007E482C">
        <w:t xml:space="preserve">В соответствии с требованиями статьи 9 Федерального закона Российской Федерации от 27 июля 2006 г. №152-ФЗ «О персональных данных», подтверждаю свое согласие на обработку </w:t>
      </w:r>
      <w:r w:rsidR="00BF3349">
        <w:t>сибирскому</w:t>
      </w:r>
      <w:r>
        <w:t xml:space="preserve"> войсковому казачьему обществу </w:t>
      </w:r>
      <w:r w:rsidRPr="007E482C">
        <w:t xml:space="preserve">(далее – </w:t>
      </w:r>
      <w:r w:rsidR="00BF3349">
        <w:t>С</w:t>
      </w:r>
      <w:r>
        <w:t>ВКО</w:t>
      </w:r>
      <w:r w:rsidRPr="007E482C">
        <w:t>) моих персональных данных и данных моего ребёнка</w:t>
      </w:r>
    </w:p>
    <w:p w:rsidR="00FE6F19" w:rsidRPr="007E482C" w:rsidRDefault="00FE6F19" w:rsidP="00FE6F19">
      <w:pPr>
        <w:jc w:val="both"/>
      </w:pPr>
      <w:r w:rsidRPr="007E482C">
        <w:t xml:space="preserve"> _________________________________________________________________________________</w:t>
      </w:r>
    </w:p>
    <w:p w:rsidR="00FE6F19" w:rsidRPr="007F1528" w:rsidRDefault="00FE6F19" w:rsidP="00FE6F19">
      <w:pPr>
        <w:jc w:val="center"/>
        <w:rPr>
          <w:vertAlign w:val="superscript"/>
        </w:rPr>
      </w:pPr>
      <w:r w:rsidRPr="007F1528">
        <w:rPr>
          <w:vertAlign w:val="superscript"/>
        </w:rPr>
        <w:t>(Ф.И.О. ребёнка)</w:t>
      </w:r>
    </w:p>
    <w:p w:rsidR="00FE6F19" w:rsidRPr="007F1528" w:rsidRDefault="00FE6F19" w:rsidP="00FE6F19">
      <w:pPr>
        <w:pStyle w:val="xl22"/>
        <w:widowControl w:val="0"/>
        <w:spacing w:before="0" w:after="0"/>
        <w:jc w:val="both"/>
        <w:rPr>
          <w:b/>
          <w:color w:val="FF0000"/>
          <w:spacing w:val="9"/>
          <w:sz w:val="22"/>
          <w:szCs w:val="22"/>
        </w:rPr>
      </w:pPr>
      <w:r w:rsidRPr="007F1528">
        <w:rPr>
          <w:sz w:val="22"/>
          <w:szCs w:val="22"/>
        </w:rPr>
        <w:t xml:space="preserve">в связи с участием </w:t>
      </w:r>
      <w:r>
        <w:rPr>
          <w:sz w:val="22"/>
          <w:szCs w:val="22"/>
        </w:rPr>
        <w:t>в</w:t>
      </w:r>
      <w:r w:rsidRPr="00BE092C">
        <w:rPr>
          <w:color w:val="000000"/>
          <w:sz w:val="22"/>
          <w:szCs w:val="22"/>
        </w:rPr>
        <w:t xml:space="preserve"> войсковом этапе Всероссийской военно-спортивной </w:t>
      </w:r>
      <w:r>
        <w:rPr>
          <w:color w:val="000000"/>
          <w:sz w:val="22"/>
          <w:szCs w:val="22"/>
        </w:rPr>
        <w:t>игры «Казачий сполох»</w:t>
      </w:r>
      <w:r w:rsidRPr="00BE092C">
        <w:rPr>
          <w:spacing w:val="9"/>
          <w:sz w:val="22"/>
          <w:szCs w:val="22"/>
        </w:rPr>
        <w:t xml:space="preserve">, </w:t>
      </w:r>
      <w:r w:rsidRPr="00BE092C">
        <w:rPr>
          <w:sz w:val="22"/>
          <w:szCs w:val="22"/>
        </w:rPr>
        <w:t>при условии, что их обработка осущ</w:t>
      </w:r>
      <w:r w:rsidRPr="007F1528">
        <w:rPr>
          <w:sz w:val="22"/>
          <w:szCs w:val="22"/>
        </w:rPr>
        <w:t xml:space="preserve">ествляется уполномоченным лицом </w:t>
      </w:r>
      <w:r w:rsidR="00BF3349">
        <w:rPr>
          <w:sz w:val="22"/>
          <w:szCs w:val="22"/>
        </w:rPr>
        <w:t>С</w:t>
      </w:r>
      <w:r>
        <w:rPr>
          <w:sz w:val="22"/>
          <w:szCs w:val="22"/>
        </w:rPr>
        <w:t>ВКО</w:t>
      </w:r>
      <w:r w:rsidRPr="007F1528">
        <w:rPr>
          <w:sz w:val="22"/>
          <w:szCs w:val="22"/>
        </w:rPr>
        <w:t>, принявшим обязательства о сохранении конфиденциальности указных сведений.</w:t>
      </w:r>
    </w:p>
    <w:p w:rsidR="00FE6F19" w:rsidRPr="007E482C" w:rsidRDefault="00FE6F19" w:rsidP="00FE6F19">
      <w:pPr>
        <w:ind w:firstLine="708"/>
        <w:jc w:val="both"/>
      </w:pPr>
      <w:r w:rsidRPr="007E482C">
        <w:t xml:space="preserve">Предоставляю </w:t>
      </w:r>
      <w:r w:rsidR="00BF3349">
        <w:t>С</w:t>
      </w:r>
      <w:r>
        <w:t>ВКО</w:t>
      </w:r>
      <w:r w:rsidRPr="007E482C">
        <w:t xml:space="preserve"> право осуществлять все действия (операции) с моими персональными данными и данными моего ребенка, </w:t>
      </w:r>
      <w:r>
        <w:rPr>
          <w:rStyle w:val="af0"/>
        </w:rPr>
        <w:t>осуществлять действий в отношении фото и видеосъемки моего ребенка,</w:t>
      </w:r>
      <w:r w:rsidRPr="007E482C">
        <w:t xml:space="preserve"> включая сбор, систематизацию, накопление, хранение, обновление, изменение, использование, обезличивание, блокирование, уничтожение.  </w:t>
      </w:r>
      <w:r w:rsidR="00BF3349">
        <w:t>С</w:t>
      </w:r>
      <w:r>
        <w:t>ВКО</w:t>
      </w:r>
      <w:r w:rsidRPr="007E482C">
        <w:t xml:space="preserve"> вправе обрабатывать мои персональные данные и данные моего ребёнка посредством внесения их</w:t>
      </w:r>
      <w:r>
        <w:t xml:space="preserve"> </w:t>
      </w:r>
      <w:r w:rsidRPr="007E482C">
        <w:t>в электронную базу данных, списки и другие отчетные формы.</w:t>
      </w:r>
    </w:p>
    <w:p w:rsidR="00FE6F19" w:rsidRPr="007E482C" w:rsidRDefault="00FE6F19" w:rsidP="00FE6F19">
      <w:pPr>
        <w:ind w:firstLine="708"/>
        <w:jc w:val="both"/>
      </w:pPr>
      <w:r w:rsidRPr="007E482C">
        <w:t xml:space="preserve">Передача моих персональных данных и данных моего ребенка иным лицам или иное </w:t>
      </w:r>
      <w:r w:rsidRPr="007E482C">
        <w:br/>
        <w:t>их разглашение может осуществляться только с моего письменного согласия.</w:t>
      </w:r>
    </w:p>
    <w:p w:rsidR="00FE6F19" w:rsidRPr="007E482C" w:rsidRDefault="00FE6F19" w:rsidP="00FE6F19">
      <w:pPr>
        <w:ind w:firstLine="708"/>
        <w:jc w:val="both"/>
      </w:pPr>
      <w:r w:rsidRPr="007E482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BF3349">
        <w:t>С</w:t>
      </w:r>
      <w:r>
        <w:t>ВКО</w:t>
      </w:r>
      <w:r w:rsidRPr="007E482C">
        <w:t xml:space="preserve"> по почте заказным письмом с уведомлением о вручении, либо вручен лично под расписку надлежаще уполномоченному представителю </w:t>
      </w:r>
      <w:r w:rsidR="00BF3349">
        <w:t>С</w:t>
      </w:r>
      <w:r>
        <w:t>ВКО</w:t>
      </w:r>
      <w:r w:rsidRPr="007E482C">
        <w:t>.</w:t>
      </w:r>
    </w:p>
    <w:p w:rsidR="00FE6F19" w:rsidRPr="007E482C" w:rsidRDefault="00FE6F19" w:rsidP="00FE6F19">
      <w:pPr>
        <w:ind w:firstLine="708"/>
        <w:jc w:val="both"/>
      </w:pPr>
      <w:r w:rsidRPr="007E482C">
        <w:t xml:space="preserve">В случае получения моего письменного заявления об отзыве настоящего согласия </w:t>
      </w:r>
      <w:r w:rsidRPr="007E482C">
        <w:br/>
        <w:t xml:space="preserve">на обработку персональных данных, </w:t>
      </w:r>
      <w:r w:rsidR="00BF3349">
        <w:t>С</w:t>
      </w:r>
      <w:r>
        <w:t>ВКО</w:t>
      </w:r>
      <w:r w:rsidRPr="007E482C">
        <w:t xml:space="preserve"> обязан прекратить их обработку и исключить персональные данные из базы данных, в том числе электронной, за исключением сведений </w:t>
      </w:r>
      <w:r w:rsidRPr="007E482C">
        <w:br/>
        <w:t>о фамилии, имени, отчестве, дате рождения.</w:t>
      </w:r>
    </w:p>
    <w:p w:rsidR="00FE6F19" w:rsidRPr="007E482C" w:rsidRDefault="00FE6F19" w:rsidP="00FE6F19">
      <w:pPr>
        <w:ind w:firstLine="708"/>
        <w:jc w:val="both"/>
      </w:pPr>
    </w:p>
    <w:p w:rsidR="00FE6F19" w:rsidRPr="007E482C" w:rsidRDefault="00FE6F19" w:rsidP="00FE6F19">
      <w:pPr>
        <w:jc w:val="both"/>
      </w:pPr>
      <w:r w:rsidRPr="007E482C">
        <w:t>Настоящее согласие дано мной</w:t>
      </w:r>
      <w:r>
        <w:t xml:space="preserve"> </w:t>
      </w:r>
      <w:r w:rsidRPr="007E482C">
        <w:t xml:space="preserve"> «___» _________  </w:t>
      </w:r>
      <w:r>
        <w:t>2023</w:t>
      </w:r>
      <w:r w:rsidRPr="007E482C">
        <w:t xml:space="preserve"> года.</w:t>
      </w:r>
    </w:p>
    <w:p w:rsidR="00FE6F19" w:rsidRPr="007E482C" w:rsidRDefault="00FE6F19" w:rsidP="00FE6F19">
      <w:pPr>
        <w:spacing w:before="100" w:beforeAutospacing="1" w:after="100" w:afterAutospacing="1"/>
        <w:contextualSpacing/>
        <w:jc w:val="both"/>
      </w:pPr>
      <w:r w:rsidRPr="007E482C">
        <w:t xml:space="preserve">                                                              </w:t>
      </w:r>
    </w:p>
    <w:p w:rsidR="00FE6F19" w:rsidRPr="007E482C" w:rsidRDefault="00FE6F19" w:rsidP="00FE6F19">
      <w:pPr>
        <w:spacing w:before="100" w:beforeAutospacing="1" w:after="100" w:afterAutospacing="1"/>
        <w:contextualSpacing/>
        <w:jc w:val="right"/>
        <w:rPr>
          <w:b/>
          <w:bCs/>
        </w:rPr>
      </w:pPr>
      <w:r w:rsidRPr="007E482C">
        <w:t>Подпись:________________/___________________/</w:t>
      </w:r>
    </w:p>
    <w:p w:rsidR="00FE6F19" w:rsidRDefault="00FE6F19" w:rsidP="00FE6F19">
      <w:pPr>
        <w:rPr>
          <w:b/>
          <w:bCs/>
          <w:sz w:val="28"/>
          <w:szCs w:val="28"/>
        </w:rPr>
      </w:pPr>
      <w:r>
        <w:rPr>
          <w:b/>
          <w:bCs/>
          <w:sz w:val="28"/>
          <w:szCs w:val="28"/>
        </w:rPr>
        <w:br w:type="page"/>
      </w:r>
    </w:p>
    <w:p w:rsidR="00FE6F19" w:rsidRPr="000270FE" w:rsidRDefault="00FE6F19" w:rsidP="00FE6F19">
      <w:pPr>
        <w:ind w:left="4820"/>
        <w:jc w:val="center"/>
        <w:rPr>
          <w:sz w:val="20"/>
          <w:szCs w:val="20"/>
        </w:rPr>
      </w:pPr>
      <w:r>
        <w:rPr>
          <w:sz w:val="20"/>
          <w:szCs w:val="20"/>
        </w:rPr>
        <w:lastRenderedPageBreak/>
        <w:t>Приложение № 4</w:t>
      </w:r>
    </w:p>
    <w:p w:rsidR="00E87E1E" w:rsidRDefault="00FE6F19" w:rsidP="00FE6F19">
      <w:pPr>
        <w:pStyle w:val="xl22"/>
        <w:widowControl w:val="0"/>
        <w:spacing w:before="0" w:after="0"/>
        <w:ind w:left="4820"/>
        <w:rPr>
          <w:color w:val="000000"/>
          <w:sz w:val="20"/>
        </w:rPr>
      </w:pPr>
      <w:r w:rsidRPr="007F1528">
        <w:rPr>
          <w:color w:val="000000"/>
          <w:sz w:val="20"/>
        </w:rPr>
        <w:t xml:space="preserve">к Положению </w:t>
      </w:r>
      <w:r>
        <w:rPr>
          <w:color w:val="000000"/>
          <w:sz w:val="20"/>
        </w:rPr>
        <w:t xml:space="preserve">о </w:t>
      </w:r>
      <w:r w:rsidR="00E87E1E">
        <w:rPr>
          <w:color w:val="000000"/>
          <w:sz w:val="20"/>
        </w:rPr>
        <w:t>войсковом этапе</w:t>
      </w:r>
    </w:p>
    <w:p w:rsidR="00FE6F19" w:rsidRDefault="00FE6F19" w:rsidP="00FE6F19">
      <w:pPr>
        <w:pStyle w:val="xl22"/>
        <w:widowControl w:val="0"/>
        <w:spacing w:before="0" w:after="0"/>
        <w:ind w:left="4820"/>
        <w:rPr>
          <w:sz w:val="20"/>
        </w:rPr>
      </w:pPr>
      <w:r w:rsidRPr="000270FE">
        <w:rPr>
          <w:sz w:val="20"/>
        </w:rPr>
        <w:t xml:space="preserve">Всероссийской военно-спортивной </w:t>
      </w:r>
      <w:r>
        <w:rPr>
          <w:sz w:val="20"/>
        </w:rPr>
        <w:t>игры «Казачий сполох»</w:t>
      </w:r>
    </w:p>
    <w:p w:rsidR="00E87E1E" w:rsidRPr="00916BE7" w:rsidRDefault="00E87E1E" w:rsidP="00FE6F19">
      <w:pPr>
        <w:pStyle w:val="xl22"/>
        <w:widowControl w:val="0"/>
        <w:spacing w:before="0" w:after="0"/>
        <w:ind w:left="4820"/>
        <w:rPr>
          <w:color w:val="000000"/>
          <w:sz w:val="20"/>
        </w:rPr>
      </w:pPr>
      <w:r>
        <w:rPr>
          <w:sz w:val="20"/>
        </w:rPr>
        <w:t xml:space="preserve">в </w:t>
      </w:r>
      <w:r w:rsidR="00BF3349">
        <w:rPr>
          <w:sz w:val="20"/>
        </w:rPr>
        <w:t>Сибирском</w:t>
      </w:r>
      <w:r>
        <w:rPr>
          <w:sz w:val="20"/>
        </w:rPr>
        <w:t xml:space="preserve"> войсковом казачьем обществе</w:t>
      </w:r>
    </w:p>
    <w:p w:rsidR="00FE6F19" w:rsidRPr="000270FE" w:rsidRDefault="00FE6F19" w:rsidP="00FE6F19">
      <w:pPr>
        <w:pStyle w:val="xl22"/>
        <w:widowControl w:val="0"/>
        <w:spacing w:before="0" w:after="0"/>
        <w:ind w:left="4536"/>
        <w:rPr>
          <w:spacing w:val="9"/>
          <w:sz w:val="20"/>
        </w:rPr>
      </w:pPr>
      <w:r>
        <w:rPr>
          <w:sz w:val="20"/>
        </w:rPr>
        <w:br/>
      </w:r>
    </w:p>
    <w:p w:rsidR="00FE6F19" w:rsidRPr="00E675D8" w:rsidRDefault="00FE6F19" w:rsidP="00FE6F19">
      <w:pPr>
        <w:ind w:right="169" w:firstLine="709"/>
        <w:jc w:val="center"/>
        <w:rPr>
          <w:b/>
          <w:bCs/>
        </w:rPr>
      </w:pPr>
      <w:r w:rsidRPr="00E675D8">
        <w:rPr>
          <w:b/>
          <w:bCs/>
        </w:rPr>
        <w:t xml:space="preserve">СОГЛАСИЕ РОДИТЕЛЕЙ </w:t>
      </w:r>
    </w:p>
    <w:p w:rsidR="00BF3349" w:rsidRDefault="00FE6F19" w:rsidP="00FE6F19">
      <w:pPr>
        <w:ind w:right="169" w:firstLine="709"/>
        <w:jc w:val="center"/>
      </w:pPr>
      <w:r>
        <w:t>на участие ребенка в войсковом этапе Всероссийской военно-спортивный игры «Казачий сполох»</w:t>
      </w:r>
    </w:p>
    <w:p w:rsidR="00FE6F19" w:rsidRPr="008C7810" w:rsidRDefault="00BF3349" w:rsidP="00FE6F19">
      <w:pPr>
        <w:ind w:right="169" w:firstLine="709"/>
        <w:jc w:val="center"/>
        <w:rPr>
          <w:bCs/>
        </w:rPr>
      </w:pPr>
      <w:r>
        <w:rPr>
          <w:bCs/>
          <w:u w:val="single"/>
        </w:rPr>
        <w:t>16-17 сентября 2023 г.</w:t>
      </w:r>
    </w:p>
    <w:p w:rsidR="00FE6F19" w:rsidRPr="008C7810" w:rsidRDefault="00FE6F19" w:rsidP="00FE6F19">
      <w:pPr>
        <w:ind w:right="169" w:firstLine="709"/>
        <w:jc w:val="both"/>
      </w:pPr>
      <w:r w:rsidRPr="008C7810">
        <w:t>Родители (законные представители):</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414"/>
        <w:gridCol w:w="2446"/>
        <w:gridCol w:w="2803"/>
      </w:tblGrid>
      <w:tr w:rsidR="00FE6F19" w:rsidRPr="008C7810" w:rsidTr="003016EB">
        <w:trPr>
          <w:trHeight w:val="775"/>
        </w:trPr>
        <w:tc>
          <w:tcPr>
            <w:tcW w:w="709" w:type="dxa"/>
          </w:tcPr>
          <w:p w:rsidR="00FE6F19" w:rsidRPr="008C7810" w:rsidRDefault="00FE6F19" w:rsidP="003016EB">
            <w:pPr>
              <w:ind w:right="169"/>
              <w:jc w:val="center"/>
            </w:pPr>
            <w:r w:rsidRPr="008C7810">
              <w:t>№ п/п</w:t>
            </w:r>
          </w:p>
        </w:tc>
        <w:tc>
          <w:tcPr>
            <w:tcW w:w="2693" w:type="dxa"/>
            <w:vAlign w:val="center"/>
          </w:tcPr>
          <w:p w:rsidR="00FE6F19" w:rsidRPr="008C7810" w:rsidRDefault="00FE6F19" w:rsidP="003016EB">
            <w:pPr>
              <w:ind w:right="169"/>
              <w:jc w:val="center"/>
            </w:pPr>
            <w:r w:rsidRPr="008C7810">
              <w:t>ФИО</w:t>
            </w:r>
          </w:p>
        </w:tc>
        <w:tc>
          <w:tcPr>
            <w:tcW w:w="1414" w:type="dxa"/>
            <w:vAlign w:val="center"/>
          </w:tcPr>
          <w:p w:rsidR="00FE6F19" w:rsidRPr="008C7810" w:rsidRDefault="00FE6F19" w:rsidP="003016EB">
            <w:pPr>
              <w:ind w:right="169"/>
              <w:jc w:val="center"/>
            </w:pPr>
            <w:r w:rsidRPr="008C7810">
              <w:t>дата рождения</w:t>
            </w:r>
          </w:p>
        </w:tc>
        <w:tc>
          <w:tcPr>
            <w:tcW w:w="2446" w:type="dxa"/>
            <w:vAlign w:val="center"/>
          </w:tcPr>
          <w:p w:rsidR="00FE6F19" w:rsidRPr="008C7810" w:rsidRDefault="00FE6F19" w:rsidP="003016EB">
            <w:pPr>
              <w:ind w:right="169"/>
              <w:jc w:val="center"/>
            </w:pPr>
            <w:r w:rsidRPr="008C7810">
              <w:t>паспортные данные</w:t>
            </w:r>
          </w:p>
        </w:tc>
        <w:tc>
          <w:tcPr>
            <w:tcW w:w="2803" w:type="dxa"/>
            <w:vAlign w:val="center"/>
          </w:tcPr>
          <w:p w:rsidR="00FE6F19" w:rsidRPr="008C7810" w:rsidRDefault="00FE6F19" w:rsidP="003016EB">
            <w:pPr>
              <w:ind w:right="169"/>
              <w:jc w:val="center"/>
            </w:pPr>
            <w:r w:rsidRPr="008C7810">
              <w:t>место регистрации</w:t>
            </w:r>
          </w:p>
        </w:tc>
      </w:tr>
      <w:tr w:rsidR="00FE6F19" w:rsidRPr="008C7810" w:rsidTr="003016EB">
        <w:trPr>
          <w:trHeight w:val="1528"/>
        </w:trPr>
        <w:tc>
          <w:tcPr>
            <w:tcW w:w="709" w:type="dxa"/>
          </w:tcPr>
          <w:p w:rsidR="00FE6F19" w:rsidRPr="008C7810" w:rsidRDefault="00FE6F19" w:rsidP="003016EB">
            <w:pPr>
              <w:ind w:right="169" w:firstLine="709"/>
              <w:jc w:val="center"/>
            </w:pPr>
          </w:p>
        </w:tc>
        <w:tc>
          <w:tcPr>
            <w:tcW w:w="2693" w:type="dxa"/>
          </w:tcPr>
          <w:p w:rsidR="00FE6F19" w:rsidRPr="008C7810" w:rsidRDefault="00FE6F19" w:rsidP="003016EB">
            <w:pPr>
              <w:ind w:right="169" w:firstLine="709"/>
              <w:jc w:val="center"/>
            </w:pPr>
          </w:p>
        </w:tc>
        <w:tc>
          <w:tcPr>
            <w:tcW w:w="1414" w:type="dxa"/>
          </w:tcPr>
          <w:p w:rsidR="00FE6F19" w:rsidRPr="008C7810" w:rsidRDefault="00FE6F19" w:rsidP="003016EB">
            <w:pPr>
              <w:ind w:right="169" w:firstLine="709"/>
              <w:jc w:val="center"/>
            </w:pPr>
          </w:p>
        </w:tc>
        <w:tc>
          <w:tcPr>
            <w:tcW w:w="2446" w:type="dxa"/>
          </w:tcPr>
          <w:p w:rsidR="00FE6F19" w:rsidRPr="008C7810" w:rsidRDefault="00FE6F19" w:rsidP="003016EB">
            <w:pPr>
              <w:ind w:right="169" w:firstLine="709"/>
              <w:jc w:val="center"/>
            </w:pPr>
          </w:p>
        </w:tc>
        <w:tc>
          <w:tcPr>
            <w:tcW w:w="2803" w:type="dxa"/>
          </w:tcPr>
          <w:p w:rsidR="00FE6F19" w:rsidRPr="008C7810" w:rsidRDefault="00FE6F19" w:rsidP="003016EB">
            <w:pPr>
              <w:ind w:right="169" w:firstLine="709"/>
              <w:jc w:val="center"/>
            </w:pPr>
          </w:p>
        </w:tc>
      </w:tr>
    </w:tbl>
    <w:p w:rsidR="00FE6F19" w:rsidRPr="008C7810" w:rsidRDefault="00FE6F19" w:rsidP="00FE6F19">
      <w:pPr>
        <w:ind w:right="169" w:firstLine="709"/>
        <w:jc w:val="both"/>
      </w:pPr>
      <w:r w:rsidRPr="008C7810">
        <w:t xml:space="preserve">выражаю письменное согласие на </w:t>
      </w:r>
      <w:r>
        <w:t>участие моего ребенка в программе войскового этапа Всероссийской военно-спортивный «Казачий сполох»</w:t>
      </w:r>
      <w:r w:rsidRPr="008C7810">
        <w:t>.</w:t>
      </w:r>
      <w:r>
        <w:t xml:space="preserve"> </w:t>
      </w:r>
    </w:p>
    <w:p w:rsidR="00FE6F19" w:rsidRPr="008C7810" w:rsidRDefault="00FE6F19" w:rsidP="00FE6F19">
      <w:pPr>
        <w:ind w:right="169"/>
        <w:jc w:val="both"/>
      </w:pPr>
      <w:r w:rsidRPr="008C7810">
        <w:t>__________________________________________________________________</w:t>
      </w:r>
      <w:r>
        <w:t>_________________________</w:t>
      </w:r>
    </w:p>
    <w:p w:rsidR="00FE6F19" w:rsidRDefault="00FE6F19" w:rsidP="00FE6F19">
      <w:pPr>
        <w:ind w:right="169" w:firstLine="709"/>
        <w:jc w:val="center"/>
      </w:pPr>
      <w:r w:rsidRPr="008C7810">
        <w:t xml:space="preserve"> (ФИО ребенка (детей), дата рождения, место регистрации)</w:t>
      </w:r>
    </w:p>
    <w:p w:rsidR="00FE6F19" w:rsidRPr="008C7810" w:rsidRDefault="00FE6F19" w:rsidP="00FE6F19">
      <w:pPr>
        <w:ind w:right="169" w:firstLine="709"/>
        <w:jc w:val="both"/>
      </w:pPr>
      <w:r>
        <w:t>Осознаю, что данные соревнования носят состязательный характер, где применяются физические нагрузки в соответствии с программой мероприятия.</w:t>
      </w:r>
    </w:p>
    <w:p w:rsidR="00FE6F19" w:rsidRPr="008C7810" w:rsidRDefault="00FE6F19" w:rsidP="00FE6F19">
      <w:pPr>
        <w:ind w:right="169" w:firstLine="709"/>
        <w:jc w:val="both"/>
      </w:pPr>
      <w:r w:rsidRPr="008C7810">
        <w:t>Дополнительно считаю необходимым отметить следующие сведения о ребенке</w:t>
      </w:r>
      <w:r>
        <w:t>:</w:t>
      </w:r>
      <w:r w:rsidRPr="008C7810">
        <w:t xml:space="preserve"> наличие хронических заболеваний, индивидуальной непереносимости конкретных продуктов и препаратов, аллергических реакций и т.п.)</w:t>
      </w:r>
    </w:p>
    <w:p w:rsidR="00FE6F19" w:rsidRDefault="00FE6F19" w:rsidP="00FE6F19">
      <w:pPr>
        <w:ind w:right="170" w:firstLine="709"/>
        <w:jc w:val="both"/>
      </w:pPr>
      <w:r w:rsidRPr="008C7810">
        <w:t>___________________________________________________________________________</w:t>
      </w:r>
      <w:r>
        <w:t>___</w:t>
      </w:r>
    </w:p>
    <w:p w:rsidR="00FE6F19" w:rsidRPr="003F6254" w:rsidRDefault="00FE6F19" w:rsidP="00FE6F19">
      <w:pPr>
        <w:ind w:right="170" w:firstLine="709"/>
        <w:jc w:val="center"/>
        <w:rPr>
          <w:sz w:val="28"/>
          <w:szCs w:val="28"/>
          <w:vertAlign w:val="superscript"/>
        </w:rPr>
      </w:pPr>
      <w:r>
        <w:rPr>
          <w:sz w:val="28"/>
          <w:szCs w:val="28"/>
          <w:vertAlign w:val="superscript"/>
        </w:rPr>
        <w:t>(Если есть -указать, если нет -поставить прочерк</w:t>
      </w:r>
      <w:r w:rsidRPr="003F6254">
        <w:rPr>
          <w:sz w:val="28"/>
          <w:szCs w:val="28"/>
          <w:vertAlign w:val="superscript"/>
        </w:rPr>
        <w:t>)</w:t>
      </w:r>
    </w:p>
    <w:p w:rsidR="00FE6F19" w:rsidRPr="008C7810" w:rsidRDefault="00FE6F19" w:rsidP="00C403F7">
      <w:pPr>
        <w:spacing w:beforeLines="50"/>
        <w:ind w:right="169" w:firstLine="709"/>
        <w:jc w:val="both"/>
      </w:pPr>
      <w:r w:rsidRPr="008C7810">
        <w:t>Подписи родителей:</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835"/>
        <w:gridCol w:w="2977"/>
        <w:gridCol w:w="3544"/>
      </w:tblGrid>
      <w:tr w:rsidR="00FE6F19" w:rsidRPr="008C7810" w:rsidTr="003016EB">
        <w:trPr>
          <w:trHeight w:val="436"/>
        </w:trPr>
        <w:tc>
          <w:tcPr>
            <w:tcW w:w="709" w:type="dxa"/>
          </w:tcPr>
          <w:p w:rsidR="00FE6F19" w:rsidRPr="008C7810" w:rsidRDefault="00FE6F19" w:rsidP="003016EB">
            <w:pPr>
              <w:ind w:right="169"/>
              <w:jc w:val="center"/>
            </w:pPr>
            <w:r>
              <w:t>№</w:t>
            </w:r>
            <w:r w:rsidRPr="008C7810">
              <w:t>п/п</w:t>
            </w:r>
          </w:p>
        </w:tc>
        <w:tc>
          <w:tcPr>
            <w:tcW w:w="2835" w:type="dxa"/>
          </w:tcPr>
          <w:p w:rsidR="00FE6F19" w:rsidRPr="008C7810" w:rsidRDefault="00FE6F19" w:rsidP="003016EB">
            <w:pPr>
              <w:ind w:right="169"/>
              <w:jc w:val="center"/>
            </w:pPr>
            <w:r>
              <w:t>ФИО</w:t>
            </w:r>
          </w:p>
        </w:tc>
        <w:tc>
          <w:tcPr>
            <w:tcW w:w="2977" w:type="dxa"/>
          </w:tcPr>
          <w:p w:rsidR="00FE6F19" w:rsidRPr="008C7810" w:rsidRDefault="00FE6F19" w:rsidP="003016EB">
            <w:pPr>
              <w:ind w:right="169"/>
              <w:jc w:val="center"/>
            </w:pPr>
            <w:r>
              <w:t>Контактный телефон</w:t>
            </w:r>
          </w:p>
        </w:tc>
        <w:tc>
          <w:tcPr>
            <w:tcW w:w="3544" w:type="dxa"/>
          </w:tcPr>
          <w:p w:rsidR="00FE6F19" w:rsidRPr="008C7810" w:rsidRDefault="00FE6F19" w:rsidP="003016EB">
            <w:pPr>
              <w:ind w:right="169"/>
              <w:jc w:val="center"/>
            </w:pPr>
            <w:r w:rsidRPr="008C7810">
              <w:t>Подпись</w:t>
            </w:r>
          </w:p>
        </w:tc>
      </w:tr>
      <w:tr w:rsidR="00FE6F19" w:rsidRPr="008C7810" w:rsidTr="003016EB">
        <w:trPr>
          <w:trHeight w:val="519"/>
        </w:trPr>
        <w:tc>
          <w:tcPr>
            <w:tcW w:w="709" w:type="dxa"/>
          </w:tcPr>
          <w:p w:rsidR="00FE6F19" w:rsidRPr="008C7810" w:rsidRDefault="00FE6F19" w:rsidP="003016EB">
            <w:pPr>
              <w:ind w:right="169" w:firstLine="709"/>
              <w:jc w:val="center"/>
            </w:pPr>
          </w:p>
        </w:tc>
        <w:tc>
          <w:tcPr>
            <w:tcW w:w="2835" w:type="dxa"/>
          </w:tcPr>
          <w:p w:rsidR="00FE6F19" w:rsidRPr="008C7810" w:rsidRDefault="00FE6F19" w:rsidP="003016EB">
            <w:pPr>
              <w:ind w:right="169" w:firstLine="709"/>
              <w:jc w:val="center"/>
            </w:pPr>
          </w:p>
        </w:tc>
        <w:tc>
          <w:tcPr>
            <w:tcW w:w="2977" w:type="dxa"/>
          </w:tcPr>
          <w:p w:rsidR="00FE6F19" w:rsidRPr="008C7810" w:rsidRDefault="00FE6F19" w:rsidP="003016EB">
            <w:pPr>
              <w:ind w:right="169" w:firstLine="709"/>
              <w:jc w:val="center"/>
            </w:pPr>
          </w:p>
        </w:tc>
        <w:tc>
          <w:tcPr>
            <w:tcW w:w="3544" w:type="dxa"/>
          </w:tcPr>
          <w:p w:rsidR="00FE6F19" w:rsidRPr="008C7810" w:rsidRDefault="00FE6F19" w:rsidP="003016EB">
            <w:pPr>
              <w:ind w:right="169" w:firstLine="709"/>
              <w:jc w:val="center"/>
            </w:pPr>
          </w:p>
        </w:tc>
      </w:tr>
      <w:tr w:rsidR="00FE6F19" w:rsidRPr="008C7810" w:rsidTr="003016EB">
        <w:trPr>
          <w:trHeight w:val="405"/>
        </w:trPr>
        <w:tc>
          <w:tcPr>
            <w:tcW w:w="709" w:type="dxa"/>
          </w:tcPr>
          <w:p w:rsidR="00FE6F19" w:rsidRPr="008C7810" w:rsidRDefault="00FE6F19" w:rsidP="003016EB">
            <w:pPr>
              <w:ind w:right="169" w:firstLine="709"/>
              <w:jc w:val="center"/>
            </w:pPr>
          </w:p>
        </w:tc>
        <w:tc>
          <w:tcPr>
            <w:tcW w:w="2835" w:type="dxa"/>
          </w:tcPr>
          <w:p w:rsidR="00FE6F19" w:rsidRPr="008C7810" w:rsidRDefault="00FE6F19" w:rsidP="003016EB">
            <w:pPr>
              <w:ind w:right="169" w:firstLine="709"/>
              <w:jc w:val="center"/>
            </w:pPr>
          </w:p>
        </w:tc>
        <w:tc>
          <w:tcPr>
            <w:tcW w:w="2977" w:type="dxa"/>
          </w:tcPr>
          <w:p w:rsidR="00FE6F19" w:rsidRPr="008C7810" w:rsidRDefault="00FE6F19" w:rsidP="003016EB">
            <w:pPr>
              <w:ind w:right="169" w:firstLine="709"/>
              <w:jc w:val="center"/>
            </w:pPr>
          </w:p>
        </w:tc>
        <w:tc>
          <w:tcPr>
            <w:tcW w:w="3544" w:type="dxa"/>
          </w:tcPr>
          <w:p w:rsidR="00FE6F19" w:rsidRPr="008C7810" w:rsidRDefault="00FE6F19" w:rsidP="003016EB">
            <w:pPr>
              <w:ind w:right="169" w:firstLine="709"/>
              <w:jc w:val="center"/>
            </w:pPr>
          </w:p>
        </w:tc>
      </w:tr>
    </w:tbl>
    <w:p w:rsidR="00FE6F19" w:rsidRDefault="00FE6F19" w:rsidP="00FE6F19">
      <w:pPr>
        <w:ind w:right="169" w:firstLine="709"/>
      </w:pPr>
    </w:p>
    <w:p w:rsidR="00FE6F19" w:rsidRDefault="00FE6F19" w:rsidP="00FE6F19"/>
    <w:p w:rsidR="000B0FD0" w:rsidRPr="00B00AEF" w:rsidRDefault="000B0FD0" w:rsidP="00FE6F19">
      <w:pPr>
        <w:pStyle w:val="a3"/>
        <w:spacing w:before="1"/>
        <w:ind w:left="0"/>
        <w:jc w:val="center"/>
      </w:pPr>
      <w:bookmarkStart w:id="1" w:name="_GoBack"/>
      <w:bookmarkEnd w:id="1"/>
    </w:p>
    <w:sectPr w:rsidR="000B0FD0" w:rsidRPr="00B00AEF" w:rsidSect="00217269">
      <w:headerReference w:type="even" r:id="rId7"/>
      <w:headerReference w:type="default" r:id="rId8"/>
      <w:footerReference w:type="even" r:id="rId9"/>
      <w:footerReference w:type="default" r:id="rId10"/>
      <w:pgSz w:w="11910" w:h="16840"/>
      <w:pgMar w:top="1040" w:right="570" w:bottom="800" w:left="820" w:header="732" w:footer="61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94" w:rsidRDefault="00045494">
      <w:r>
        <w:separator/>
      </w:r>
    </w:p>
  </w:endnote>
  <w:endnote w:type="continuationSeparator" w:id="0">
    <w:p w:rsidR="00045494" w:rsidRDefault="00045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A0" w:rsidRDefault="00352475">
    <w:pPr>
      <w:pStyle w:val="a3"/>
      <w:spacing w:line="14" w:lineRule="auto"/>
      <w:ind w:left="0"/>
      <w:jc w:val="left"/>
      <w:rPr>
        <w:sz w:val="20"/>
      </w:rPr>
    </w:pPr>
    <w:r w:rsidRPr="00352475">
      <w:rPr>
        <w:noProof/>
        <w:lang w:eastAsia="ru-RU"/>
      </w:rPr>
      <w:pict>
        <v:shapetype id="_x0000_t202" coordsize="21600,21600" o:spt="202" path="m,l,21600r21600,l21600,xe">
          <v:stroke joinstyle="miter"/>
          <v:path gradientshapeok="t" o:connecttype="rect"/>
        </v:shapetype>
        <v:shape id="docshape3" o:spid="_x0000_s4098" type="#_x0000_t202" style="position:absolute;margin-left:55.65pt;margin-top:800pt;width:69pt;height:13.05pt;z-index:-16080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" filled="f" stroked="f">
          <v:textbox inset="0,0,0,0">
            <w:txbxContent>
              <w:p w:rsidR="009258A0" w:rsidRDefault="009258A0">
                <w:pPr>
                  <w:spacing w:before="10"/>
                  <w:ind w:left="20"/>
                  <w:rPr>
                    <w:sz w:val="20"/>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A0" w:rsidRDefault="00352475">
    <w:pPr>
      <w:pStyle w:val="a3"/>
      <w:spacing w:line="14" w:lineRule="auto"/>
      <w:ind w:left="0"/>
      <w:jc w:val="left"/>
      <w:rPr>
        <w:sz w:val="20"/>
      </w:rPr>
    </w:pPr>
    <w:r w:rsidRPr="00352475">
      <w:rPr>
        <w:noProof/>
        <w:lang w:eastAsia="ru-RU"/>
      </w:rPr>
      <w:pict>
        <v:shapetype id="_x0000_t202" coordsize="21600,21600" o:spt="202" path="m,l,21600r21600,l21600,xe">
          <v:stroke joinstyle="miter"/>
          <v:path gradientshapeok="t" o:connecttype="rect"/>
        </v:shapetype>
        <v:shape id="docshape4" o:spid="_x0000_s4097" type="#_x0000_t202" style="position:absolute;margin-left:55.65pt;margin-top:800pt;width:69pt;height:13.05pt;z-index:-1608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" filled="f" stroked="f">
          <v:textbox inset="0,0,0,0">
            <w:txbxContent>
              <w:p w:rsidR="009258A0" w:rsidRDefault="009258A0">
                <w:pPr>
                  <w:spacing w:before="10"/>
                  <w:ind w:left="20"/>
                  <w:rPr>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94" w:rsidRDefault="00045494">
      <w:r>
        <w:separator/>
      </w:r>
    </w:p>
  </w:footnote>
  <w:footnote w:type="continuationSeparator" w:id="0">
    <w:p w:rsidR="00045494" w:rsidRDefault="00045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A0" w:rsidRDefault="00352475">
    <w:pPr>
      <w:pStyle w:val="a3"/>
      <w:spacing w:line="14" w:lineRule="auto"/>
      <w:ind w:left="0"/>
      <w:jc w:val="left"/>
      <w:rPr>
        <w:sz w:val="20"/>
      </w:rPr>
    </w:pPr>
    <w:r w:rsidRPr="00352475">
      <w:rPr>
        <w:noProof/>
        <w:lang w:eastAsia="ru-RU"/>
      </w:rPr>
      <w:pict>
        <v:shapetype id="_x0000_t202" coordsize="21600,21600" o:spt="202" path="m,l,21600r21600,l21600,xe">
          <v:stroke joinstyle="miter"/>
          <v:path gradientshapeok="t" o:connecttype="rect"/>
        </v:shapetype>
        <v:shape id="docshape1" o:spid="_x0000_s4100" type="#_x0000_t202" style="position:absolute;margin-left:302.2pt;margin-top:35.6pt;width:19pt;height:15.3pt;z-index:-16081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GvrA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" filled="f" stroked="f">
          <v:textbox inset="0,0,0,0">
            <w:txbxContent>
              <w:p w:rsidR="009258A0" w:rsidRDefault="00352475">
                <w:pPr>
                  <w:spacing w:before="10"/>
                  <w:ind w:left="60"/>
                  <w:rPr>
                    <w:sz w:val="24"/>
                  </w:rPr>
                </w:pPr>
                <w:r>
                  <w:rPr>
                    <w:spacing w:val="-5"/>
                    <w:sz w:val="24"/>
                  </w:rPr>
                  <w:fldChar w:fldCharType="begin"/>
                </w:r>
                <w:r w:rsidR="009258A0">
                  <w:rPr>
                    <w:spacing w:val="-5"/>
                    <w:sz w:val="24"/>
                  </w:rPr>
                  <w:instrText xml:space="preserve"> PAGE </w:instrText>
                </w:r>
                <w:r>
                  <w:rPr>
                    <w:spacing w:val="-5"/>
                    <w:sz w:val="24"/>
                  </w:rPr>
                  <w:fldChar w:fldCharType="separate"/>
                </w:r>
                <w:r w:rsidR="00C403F7">
                  <w:rPr>
                    <w:noProof/>
                    <w:spacing w:val="-5"/>
                    <w:sz w:val="24"/>
                  </w:rPr>
                  <w:t>16</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A0" w:rsidRDefault="00352475">
    <w:pPr>
      <w:pStyle w:val="a3"/>
      <w:spacing w:line="14" w:lineRule="auto"/>
      <w:ind w:left="0"/>
      <w:jc w:val="left"/>
      <w:rPr>
        <w:sz w:val="20"/>
      </w:rPr>
    </w:pPr>
    <w:r w:rsidRPr="00352475">
      <w:rPr>
        <w:noProof/>
        <w:lang w:eastAsia="ru-RU"/>
      </w:rPr>
      <w:pict>
        <v:shapetype id="_x0000_t202" coordsize="21600,21600" o:spt="202" path="m,l,21600r21600,l21600,xe">
          <v:stroke joinstyle="miter"/>
          <v:path gradientshapeok="t" o:connecttype="rect"/>
        </v:shapetype>
        <v:shape id="docshape2" o:spid="_x0000_s4099" type="#_x0000_t202" style="position:absolute;margin-left:302.2pt;margin-top:35.6pt;width:19pt;height:15.3pt;z-index:-16081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hsAIAAK4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" filled="f" stroked="f">
          <v:textbox inset="0,0,0,0">
            <w:txbxContent>
              <w:p w:rsidR="009258A0" w:rsidRDefault="00352475">
                <w:pPr>
                  <w:spacing w:before="10"/>
                  <w:ind w:left="60"/>
                  <w:rPr>
                    <w:sz w:val="24"/>
                  </w:rPr>
                </w:pPr>
                <w:r>
                  <w:rPr>
                    <w:spacing w:val="-5"/>
                    <w:sz w:val="24"/>
                  </w:rPr>
                  <w:fldChar w:fldCharType="begin"/>
                </w:r>
                <w:r w:rsidR="009258A0">
                  <w:rPr>
                    <w:spacing w:val="-5"/>
                    <w:sz w:val="24"/>
                  </w:rPr>
                  <w:instrText xml:space="preserve"> PAGE </w:instrText>
                </w:r>
                <w:r>
                  <w:rPr>
                    <w:spacing w:val="-5"/>
                    <w:sz w:val="24"/>
                  </w:rPr>
                  <w:fldChar w:fldCharType="separate"/>
                </w:r>
                <w:r w:rsidR="00C403F7">
                  <w:rPr>
                    <w:noProof/>
                    <w:spacing w:val="-5"/>
                    <w:sz w:val="24"/>
                  </w:rPr>
                  <w:t>15</w:t>
                </w:r>
                <w:r>
                  <w:rPr>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5F2"/>
    <w:multiLevelType w:val="hybridMultilevel"/>
    <w:tmpl w:val="FC784432"/>
    <w:lvl w:ilvl="0" w:tplc="B27E0690">
      <w:start w:val="1"/>
      <w:numFmt w:val="decimal"/>
      <w:lvlText w:val="%1-"/>
      <w:lvlJc w:val="left"/>
      <w:pPr>
        <w:ind w:left="312" w:hanging="237"/>
      </w:pPr>
      <w:rPr>
        <w:rFonts w:ascii="Times New Roman" w:eastAsia="Times New Roman" w:hAnsi="Times New Roman" w:cs="Times New Roman" w:hint="default"/>
        <w:b w:val="0"/>
        <w:bCs w:val="0"/>
        <w:i w:val="0"/>
        <w:iCs w:val="0"/>
        <w:spacing w:val="0"/>
        <w:w w:val="100"/>
        <w:sz w:val="26"/>
        <w:szCs w:val="26"/>
        <w:lang w:val="ru-RU" w:eastAsia="en-US" w:bidi="ar-SA"/>
      </w:rPr>
    </w:lvl>
    <w:lvl w:ilvl="1" w:tplc="160AE356">
      <w:numFmt w:val="bullet"/>
      <w:lvlText w:val="•"/>
      <w:lvlJc w:val="left"/>
      <w:pPr>
        <w:ind w:left="1370" w:hanging="237"/>
      </w:pPr>
      <w:rPr>
        <w:rFonts w:hint="default"/>
        <w:lang w:val="ru-RU" w:eastAsia="en-US" w:bidi="ar-SA"/>
      </w:rPr>
    </w:lvl>
    <w:lvl w:ilvl="2" w:tplc="F56E17E2">
      <w:numFmt w:val="bullet"/>
      <w:lvlText w:val="•"/>
      <w:lvlJc w:val="left"/>
      <w:pPr>
        <w:ind w:left="2421" w:hanging="237"/>
      </w:pPr>
      <w:rPr>
        <w:rFonts w:hint="default"/>
        <w:lang w:val="ru-RU" w:eastAsia="en-US" w:bidi="ar-SA"/>
      </w:rPr>
    </w:lvl>
    <w:lvl w:ilvl="3" w:tplc="924C0B98">
      <w:numFmt w:val="bullet"/>
      <w:lvlText w:val="•"/>
      <w:lvlJc w:val="left"/>
      <w:pPr>
        <w:ind w:left="3471" w:hanging="237"/>
      </w:pPr>
      <w:rPr>
        <w:rFonts w:hint="default"/>
        <w:lang w:val="ru-RU" w:eastAsia="en-US" w:bidi="ar-SA"/>
      </w:rPr>
    </w:lvl>
    <w:lvl w:ilvl="4" w:tplc="04603318">
      <w:numFmt w:val="bullet"/>
      <w:lvlText w:val="•"/>
      <w:lvlJc w:val="left"/>
      <w:pPr>
        <w:ind w:left="4522" w:hanging="237"/>
      </w:pPr>
      <w:rPr>
        <w:rFonts w:hint="default"/>
        <w:lang w:val="ru-RU" w:eastAsia="en-US" w:bidi="ar-SA"/>
      </w:rPr>
    </w:lvl>
    <w:lvl w:ilvl="5" w:tplc="A2DA1182">
      <w:numFmt w:val="bullet"/>
      <w:lvlText w:val="•"/>
      <w:lvlJc w:val="left"/>
      <w:pPr>
        <w:ind w:left="5573" w:hanging="237"/>
      </w:pPr>
      <w:rPr>
        <w:rFonts w:hint="default"/>
        <w:lang w:val="ru-RU" w:eastAsia="en-US" w:bidi="ar-SA"/>
      </w:rPr>
    </w:lvl>
    <w:lvl w:ilvl="6" w:tplc="272C1528">
      <w:numFmt w:val="bullet"/>
      <w:lvlText w:val="•"/>
      <w:lvlJc w:val="left"/>
      <w:pPr>
        <w:ind w:left="6623" w:hanging="237"/>
      </w:pPr>
      <w:rPr>
        <w:rFonts w:hint="default"/>
        <w:lang w:val="ru-RU" w:eastAsia="en-US" w:bidi="ar-SA"/>
      </w:rPr>
    </w:lvl>
    <w:lvl w:ilvl="7" w:tplc="E32229CA">
      <w:numFmt w:val="bullet"/>
      <w:lvlText w:val="•"/>
      <w:lvlJc w:val="left"/>
      <w:pPr>
        <w:ind w:left="7674" w:hanging="237"/>
      </w:pPr>
      <w:rPr>
        <w:rFonts w:hint="default"/>
        <w:lang w:val="ru-RU" w:eastAsia="en-US" w:bidi="ar-SA"/>
      </w:rPr>
    </w:lvl>
    <w:lvl w:ilvl="8" w:tplc="AA308938">
      <w:numFmt w:val="bullet"/>
      <w:lvlText w:val="•"/>
      <w:lvlJc w:val="left"/>
      <w:pPr>
        <w:ind w:left="8725" w:hanging="237"/>
      </w:pPr>
      <w:rPr>
        <w:rFonts w:hint="default"/>
        <w:lang w:val="ru-RU" w:eastAsia="en-US" w:bidi="ar-SA"/>
      </w:rPr>
    </w:lvl>
  </w:abstractNum>
  <w:abstractNum w:abstractNumId="1">
    <w:nsid w:val="03422616"/>
    <w:multiLevelType w:val="multilevel"/>
    <w:tmpl w:val="28FA8660"/>
    <w:lvl w:ilvl="0">
      <w:start w:val="7"/>
      <w:numFmt w:val="decimal"/>
      <w:lvlText w:val="%1"/>
      <w:lvlJc w:val="left"/>
      <w:pPr>
        <w:ind w:left="312" w:hanging="526"/>
      </w:pPr>
      <w:rPr>
        <w:lang w:val="ru-RU" w:eastAsia="en-US" w:bidi="ar-SA"/>
      </w:rPr>
    </w:lvl>
    <w:lvl w:ilvl="1">
      <w:start w:val="1"/>
      <w:numFmt w:val="decimal"/>
      <w:lvlText w:val="%1.%2."/>
      <w:lvlJc w:val="left"/>
      <w:pPr>
        <w:ind w:left="312" w:hanging="52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25" w:hanging="526"/>
      </w:pPr>
      <w:rPr>
        <w:lang w:val="ru-RU" w:eastAsia="en-US" w:bidi="ar-SA"/>
      </w:rPr>
    </w:lvl>
    <w:lvl w:ilvl="3">
      <w:numFmt w:val="bullet"/>
      <w:lvlText w:val="•"/>
      <w:lvlJc w:val="left"/>
      <w:pPr>
        <w:ind w:left="3477" w:hanging="526"/>
      </w:pPr>
      <w:rPr>
        <w:lang w:val="ru-RU" w:eastAsia="en-US" w:bidi="ar-SA"/>
      </w:rPr>
    </w:lvl>
    <w:lvl w:ilvl="4">
      <w:numFmt w:val="bullet"/>
      <w:lvlText w:val="•"/>
      <w:lvlJc w:val="left"/>
      <w:pPr>
        <w:ind w:left="4530" w:hanging="526"/>
      </w:pPr>
      <w:rPr>
        <w:lang w:val="ru-RU" w:eastAsia="en-US" w:bidi="ar-SA"/>
      </w:rPr>
    </w:lvl>
    <w:lvl w:ilvl="5">
      <w:numFmt w:val="bullet"/>
      <w:lvlText w:val="•"/>
      <w:lvlJc w:val="left"/>
      <w:pPr>
        <w:ind w:left="5583" w:hanging="526"/>
      </w:pPr>
      <w:rPr>
        <w:lang w:val="ru-RU" w:eastAsia="en-US" w:bidi="ar-SA"/>
      </w:rPr>
    </w:lvl>
    <w:lvl w:ilvl="6">
      <w:numFmt w:val="bullet"/>
      <w:lvlText w:val="•"/>
      <w:lvlJc w:val="left"/>
      <w:pPr>
        <w:ind w:left="6635" w:hanging="526"/>
      </w:pPr>
      <w:rPr>
        <w:lang w:val="ru-RU" w:eastAsia="en-US" w:bidi="ar-SA"/>
      </w:rPr>
    </w:lvl>
    <w:lvl w:ilvl="7">
      <w:numFmt w:val="bullet"/>
      <w:lvlText w:val="•"/>
      <w:lvlJc w:val="left"/>
      <w:pPr>
        <w:ind w:left="7688" w:hanging="526"/>
      </w:pPr>
      <w:rPr>
        <w:lang w:val="ru-RU" w:eastAsia="en-US" w:bidi="ar-SA"/>
      </w:rPr>
    </w:lvl>
    <w:lvl w:ilvl="8">
      <w:numFmt w:val="bullet"/>
      <w:lvlText w:val="•"/>
      <w:lvlJc w:val="left"/>
      <w:pPr>
        <w:ind w:left="8741" w:hanging="526"/>
      </w:pPr>
      <w:rPr>
        <w:lang w:val="ru-RU" w:eastAsia="en-US" w:bidi="ar-SA"/>
      </w:rPr>
    </w:lvl>
  </w:abstractNum>
  <w:abstractNum w:abstractNumId="2">
    <w:nsid w:val="04B66320"/>
    <w:multiLevelType w:val="multilevel"/>
    <w:tmpl w:val="2D9ABAF0"/>
    <w:lvl w:ilvl="0">
      <w:start w:val="7"/>
      <w:numFmt w:val="decimal"/>
      <w:lvlText w:val="%1."/>
      <w:lvlJc w:val="left"/>
      <w:pPr>
        <w:ind w:left="450" w:hanging="450"/>
      </w:pPr>
      <w:rPr>
        <w:rFonts w:hint="default"/>
      </w:rPr>
    </w:lvl>
    <w:lvl w:ilvl="1">
      <w:start w:val="4"/>
      <w:numFmt w:val="decimal"/>
      <w:lvlText w:val="%1.%2."/>
      <w:lvlJc w:val="left"/>
      <w:pPr>
        <w:ind w:left="2490" w:hanging="72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390" w:hanging="108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420" w:hanging="180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6320" w:hanging="2160"/>
      </w:pPr>
      <w:rPr>
        <w:rFonts w:hint="default"/>
      </w:rPr>
    </w:lvl>
  </w:abstractNum>
  <w:abstractNum w:abstractNumId="3">
    <w:nsid w:val="08E7339F"/>
    <w:multiLevelType w:val="multilevel"/>
    <w:tmpl w:val="198C76BE"/>
    <w:lvl w:ilvl="0">
      <w:start w:val="7"/>
      <w:numFmt w:val="decimal"/>
      <w:lvlText w:val="%1"/>
      <w:lvlJc w:val="left"/>
      <w:pPr>
        <w:ind w:left="1683" w:hanging="662"/>
      </w:pPr>
      <w:rPr>
        <w:rFonts w:hint="default"/>
        <w:lang w:val="ru-RU" w:eastAsia="en-US" w:bidi="ar-SA"/>
      </w:rPr>
    </w:lvl>
    <w:lvl w:ilvl="1">
      <w:start w:val="1"/>
      <w:numFmt w:val="decimal"/>
      <w:lvlText w:val="%1.%2."/>
      <w:lvlJc w:val="left"/>
      <w:pPr>
        <w:ind w:left="1683" w:hanging="66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509" w:hanging="662"/>
      </w:pPr>
      <w:rPr>
        <w:rFonts w:hint="default"/>
        <w:lang w:val="ru-RU" w:eastAsia="en-US" w:bidi="ar-SA"/>
      </w:rPr>
    </w:lvl>
    <w:lvl w:ilvl="3">
      <w:numFmt w:val="bullet"/>
      <w:lvlText w:val="•"/>
      <w:lvlJc w:val="left"/>
      <w:pPr>
        <w:ind w:left="4423" w:hanging="662"/>
      </w:pPr>
      <w:rPr>
        <w:rFonts w:hint="default"/>
        <w:lang w:val="ru-RU" w:eastAsia="en-US" w:bidi="ar-SA"/>
      </w:rPr>
    </w:lvl>
    <w:lvl w:ilvl="4">
      <w:numFmt w:val="bullet"/>
      <w:lvlText w:val="•"/>
      <w:lvlJc w:val="left"/>
      <w:pPr>
        <w:ind w:left="5338" w:hanging="662"/>
      </w:pPr>
      <w:rPr>
        <w:rFonts w:hint="default"/>
        <w:lang w:val="ru-RU" w:eastAsia="en-US" w:bidi="ar-SA"/>
      </w:rPr>
    </w:lvl>
    <w:lvl w:ilvl="5">
      <w:numFmt w:val="bullet"/>
      <w:lvlText w:val="•"/>
      <w:lvlJc w:val="left"/>
      <w:pPr>
        <w:ind w:left="6253" w:hanging="662"/>
      </w:pPr>
      <w:rPr>
        <w:rFonts w:hint="default"/>
        <w:lang w:val="ru-RU" w:eastAsia="en-US" w:bidi="ar-SA"/>
      </w:rPr>
    </w:lvl>
    <w:lvl w:ilvl="6">
      <w:numFmt w:val="bullet"/>
      <w:lvlText w:val="•"/>
      <w:lvlJc w:val="left"/>
      <w:pPr>
        <w:ind w:left="7167" w:hanging="662"/>
      </w:pPr>
      <w:rPr>
        <w:rFonts w:hint="default"/>
        <w:lang w:val="ru-RU" w:eastAsia="en-US" w:bidi="ar-SA"/>
      </w:rPr>
    </w:lvl>
    <w:lvl w:ilvl="7">
      <w:numFmt w:val="bullet"/>
      <w:lvlText w:val="•"/>
      <w:lvlJc w:val="left"/>
      <w:pPr>
        <w:ind w:left="8082" w:hanging="662"/>
      </w:pPr>
      <w:rPr>
        <w:rFonts w:hint="default"/>
        <w:lang w:val="ru-RU" w:eastAsia="en-US" w:bidi="ar-SA"/>
      </w:rPr>
    </w:lvl>
    <w:lvl w:ilvl="8">
      <w:numFmt w:val="bullet"/>
      <w:lvlText w:val="•"/>
      <w:lvlJc w:val="left"/>
      <w:pPr>
        <w:ind w:left="8997" w:hanging="662"/>
      </w:pPr>
      <w:rPr>
        <w:rFonts w:hint="default"/>
        <w:lang w:val="ru-RU" w:eastAsia="en-US" w:bidi="ar-SA"/>
      </w:rPr>
    </w:lvl>
  </w:abstractNum>
  <w:abstractNum w:abstractNumId="4">
    <w:nsid w:val="1B0675BE"/>
    <w:multiLevelType w:val="hybridMultilevel"/>
    <w:tmpl w:val="718C6622"/>
    <w:lvl w:ilvl="0" w:tplc="93246708">
      <w:start w:val="1"/>
      <w:numFmt w:val="upperRoman"/>
      <w:lvlText w:val="%1."/>
      <w:lvlJc w:val="left"/>
      <w:pPr>
        <w:ind w:left="2661" w:hanging="250"/>
        <w:jc w:val="right"/>
      </w:pPr>
      <w:rPr>
        <w:rFonts w:ascii="Times New Roman" w:eastAsia="Times New Roman" w:hAnsi="Times New Roman" w:cs="Times New Roman" w:hint="default"/>
        <w:b/>
        <w:bCs/>
        <w:i w:val="0"/>
        <w:iCs w:val="0"/>
        <w:w w:val="100"/>
        <w:sz w:val="28"/>
        <w:szCs w:val="28"/>
        <w:lang w:val="ru-RU" w:eastAsia="en-US" w:bidi="ar-SA"/>
      </w:rPr>
    </w:lvl>
    <w:lvl w:ilvl="1" w:tplc="20DE5514">
      <w:numFmt w:val="bullet"/>
      <w:lvlText w:val="•"/>
      <w:lvlJc w:val="left"/>
      <w:pPr>
        <w:ind w:left="4646" w:hanging="250"/>
      </w:pPr>
      <w:rPr>
        <w:rFonts w:hint="default"/>
        <w:lang w:val="ru-RU" w:eastAsia="en-US" w:bidi="ar-SA"/>
      </w:rPr>
    </w:lvl>
    <w:lvl w:ilvl="2" w:tplc="2FFAD388">
      <w:numFmt w:val="bullet"/>
      <w:lvlText w:val="•"/>
      <w:lvlJc w:val="left"/>
      <w:pPr>
        <w:ind w:left="5333" w:hanging="250"/>
      </w:pPr>
      <w:rPr>
        <w:rFonts w:hint="default"/>
        <w:lang w:val="ru-RU" w:eastAsia="en-US" w:bidi="ar-SA"/>
      </w:rPr>
    </w:lvl>
    <w:lvl w:ilvl="3" w:tplc="B05AF39E">
      <w:numFmt w:val="bullet"/>
      <w:lvlText w:val="•"/>
      <w:lvlJc w:val="left"/>
      <w:pPr>
        <w:ind w:left="6019" w:hanging="250"/>
      </w:pPr>
      <w:rPr>
        <w:rFonts w:hint="default"/>
        <w:lang w:val="ru-RU" w:eastAsia="en-US" w:bidi="ar-SA"/>
      </w:rPr>
    </w:lvl>
    <w:lvl w:ilvl="4" w:tplc="9AF63836">
      <w:numFmt w:val="bullet"/>
      <w:lvlText w:val="•"/>
      <w:lvlJc w:val="left"/>
      <w:pPr>
        <w:ind w:left="6706" w:hanging="250"/>
      </w:pPr>
      <w:rPr>
        <w:rFonts w:hint="default"/>
        <w:lang w:val="ru-RU" w:eastAsia="en-US" w:bidi="ar-SA"/>
      </w:rPr>
    </w:lvl>
    <w:lvl w:ilvl="5" w:tplc="C3F88B06">
      <w:numFmt w:val="bullet"/>
      <w:lvlText w:val="•"/>
      <w:lvlJc w:val="left"/>
      <w:pPr>
        <w:ind w:left="7393" w:hanging="250"/>
      </w:pPr>
      <w:rPr>
        <w:rFonts w:hint="default"/>
        <w:lang w:val="ru-RU" w:eastAsia="en-US" w:bidi="ar-SA"/>
      </w:rPr>
    </w:lvl>
    <w:lvl w:ilvl="6" w:tplc="D882A0AC">
      <w:numFmt w:val="bullet"/>
      <w:lvlText w:val="•"/>
      <w:lvlJc w:val="left"/>
      <w:pPr>
        <w:ind w:left="8079" w:hanging="250"/>
      </w:pPr>
      <w:rPr>
        <w:rFonts w:hint="default"/>
        <w:lang w:val="ru-RU" w:eastAsia="en-US" w:bidi="ar-SA"/>
      </w:rPr>
    </w:lvl>
    <w:lvl w:ilvl="7" w:tplc="76F06D30">
      <w:numFmt w:val="bullet"/>
      <w:lvlText w:val="•"/>
      <w:lvlJc w:val="left"/>
      <w:pPr>
        <w:ind w:left="8766" w:hanging="250"/>
      </w:pPr>
      <w:rPr>
        <w:rFonts w:hint="default"/>
        <w:lang w:val="ru-RU" w:eastAsia="en-US" w:bidi="ar-SA"/>
      </w:rPr>
    </w:lvl>
    <w:lvl w:ilvl="8" w:tplc="3BF8185A">
      <w:numFmt w:val="bullet"/>
      <w:lvlText w:val="•"/>
      <w:lvlJc w:val="left"/>
      <w:pPr>
        <w:ind w:left="9453" w:hanging="250"/>
      </w:pPr>
      <w:rPr>
        <w:rFonts w:hint="default"/>
        <w:lang w:val="ru-RU" w:eastAsia="en-US" w:bidi="ar-SA"/>
      </w:rPr>
    </w:lvl>
  </w:abstractNum>
  <w:abstractNum w:abstractNumId="5">
    <w:nsid w:val="366754B3"/>
    <w:multiLevelType w:val="hybridMultilevel"/>
    <w:tmpl w:val="456E17CE"/>
    <w:lvl w:ilvl="0" w:tplc="9D1A9F56">
      <w:start w:val="1"/>
      <w:numFmt w:val="decimal"/>
      <w:lvlText w:val="%1)"/>
      <w:lvlJc w:val="left"/>
      <w:pPr>
        <w:ind w:left="1355" w:hanging="305"/>
      </w:pPr>
      <w:rPr>
        <w:rFonts w:ascii="Times New Roman" w:eastAsia="Times New Roman" w:hAnsi="Times New Roman" w:cs="Times New Roman" w:hint="default"/>
        <w:b w:val="0"/>
        <w:bCs w:val="0"/>
        <w:i w:val="0"/>
        <w:iCs w:val="0"/>
        <w:w w:val="100"/>
        <w:sz w:val="28"/>
        <w:szCs w:val="28"/>
        <w:lang w:val="ru-RU" w:eastAsia="en-US" w:bidi="ar-SA"/>
      </w:rPr>
    </w:lvl>
    <w:lvl w:ilvl="1" w:tplc="1F38F1C6">
      <w:numFmt w:val="bullet"/>
      <w:lvlText w:val="•"/>
      <w:lvlJc w:val="left"/>
      <w:pPr>
        <w:ind w:left="2306" w:hanging="305"/>
      </w:pPr>
      <w:rPr>
        <w:rFonts w:hint="default"/>
        <w:lang w:val="ru-RU" w:eastAsia="en-US" w:bidi="ar-SA"/>
      </w:rPr>
    </w:lvl>
    <w:lvl w:ilvl="2" w:tplc="D952CC54">
      <w:numFmt w:val="bullet"/>
      <w:lvlText w:val="•"/>
      <w:lvlJc w:val="left"/>
      <w:pPr>
        <w:ind w:left="3253" w:hanging="305"/>
      </w:pPr>
      <w:rPr>
        <w:rFonts w:hint="default"/>
        <w:lang w:val="ru-RU" w:eastAsia="en-US" w:bidi="ar-SA"/>
      </w:rPr>
    </w:lvl>
    <w:lvl w:ilvl="3" w:tplc="4948A5A4">
      <w:numFmt w:val="bullet"/>
      <w:lvlText w:val="•"/>
      <w:lvlJc w:val="left"/>
      <w:pPr>
        <w:ind w:left="4199" w:hanging="305"/>
      </w:pPr>
      <w:rPr>
        <w:rFonts w:hint="default"/>
        <w:lang w:val="ru-RU" w:eastAsia="en-US" w:bidi="ar-SA"/>
      </w:rPr>
    </w:lvl>
    <w:lvl w:ilvl="4" w:tplc="38D2383A">
      <w:numFmt w:val="bullet"/>
      <w:lvlText w:val="•"/>
      <w:lvlJc w:val="left"/>
      <w:pPr>
        <w:ind w:left="5146" w:hanging="305"/>
      </w:pPr>
      <w:rPr>
        <w:rFonts w:hint="default"/>
        <w:lang w:val="ru-RU" w:eastAsia="en-US" w:bidi="ar-SA"/>
      </w:rPr>
    </w:lvl>
    <w:lvl w:ilvl="5" w:tplc="7E2E2968">
      <w:numFmt w:val="bullet"/>
      <w:lvlText w:val="•"/>
      <w:lvlJc w:val="left"/>
      <w:pPr>
        <w:ind w:left="6093" w:hanging="305"/>
      </w:pPr>
      <w:rPr>
        <w:rFonts w:hint="default"/>
        <w:lang w:val="ru-RU" w:eastAsia="en-US" w:bidi="ar-SA"/>
      </w:rPr>
    </w:lvl>
    <w:lvl w:ilvl="6" w:tplc="F05CBE50">
      <w:numFmt w:val="bullet"/>
      <w:lvlText w:val="•"/>
      <w:lvlJc w:val="left"/>
      <w:pPr>
        <w:ind w:left="7039" w:hanging="305"/>
      </w:pPr>
      <w:rPr>
        <w:rFonts w:hint="default"/>
        <w:lang w:val="ru-RU" w:eastAsia="en-US" w:bidi="ar-SA"/>
      </w:rPr>
    </w:lvl>
    <w:lvl w:ilvl="7" w:tplc="A788B4B4">
      <w:numFmt w:val="bullet"/>
      <w:lvlText w:val="•"/>
      <w:lvlJc w:val="left"/>
      <w:pPr>
        <w:ind w:left="7986" w:hanging="305"/>
      </w:pPr>
      <w:rPr>
        <w:rFonts w:hint="default"/>
        <w:lang w:val="ru-RU" w:eastAsia="en-US" w:bidi="ar-SA"/>
      </w:rPr>
    </w:lvl>
    <w:lvl w:ilvl="8" w:tplc="FF82C25E">
      <w:numFmt w:val="bullet"/>
      <w:lvlText w:val="•"/>
      <w:lvlJc w:val="left"/>
      <w:pPr>
        <w:ind w:left="8933" w:hanging="305"/>
      </w:pPr>
      <w:rPr>
        <w:rFonts w:hint="default"/>
        <w:lang w:val="ru-RU" w:eastAsia="en-US" w:bidi="ar-SA"/>
      </w:rPr>
    </w:lvl>
  </w:abstractNum>
  <w:abstractNum w:abstractNumId="6">
    <w:nsid w:val="3A5644E7"/>
    <w:multiLevelType w:val="multilevel"/>
    <w:tmpl w:val="7442633A"/>
    <w:lvl w:ilvl="0">
      <w:start w:val="4"/>
      <w:numFmt w:val="decimal"/>
      <w:lvlText w:val="%1"/>
      <w:lvlJc w:val="left"/>
      <w:pPr>
        <w:ind w:left="312" w:hanging="607"/>
      </w:pPr>
      <w:rPr>
        <w:rFonts w:hint="default"/>
        <w:lang w:val="ru-RU" w:eastAsia="en-US" w:bidi="ar-SA"/>
      </w:rPr>
    </w:lvl>
    <w:lvl w:ilvl="1">
      <w:start w:val="1"/>
      <w:numFmt w:val="decimal"/>
      <w:lvlText w:val="%1.%2."/>
      <w:lvlJc w:val="left"/>
      <w:pPr>
        <w:ind w:left="312" w:hanging="607"/>
      </w:pPr>
      <w:rPr>
        <w:rFonts w:ascii="Times New Roman" w:eastAsia="Times New Roman" w:hAnsi="Times New Roman" w:cs="Times New Roman" w:hint="default"/>
        <w:b w:val="0"/>
        <w:bCs w:val="0"/>
        <w:i w:val="0"/>
        <w:iCs w:val="0"/>
        <w:color w:val="FF0000"/>
        <w:w w:val="100"/>
        <w:sz w:val="28"/>
        <w:szCs w:val="28"/>
        <w:lang w:val="ru-RU" w:eastAsia="en-US" w:bidi="ar-SA"/>
      </w:rPr>
    </w:lvl>
    <w:lvl w:ilvl="2">
      <w:numFmt w:val="bullet"/>
      <w:lvlText w:val="•"/>
      <w:lvlJc w:val="left"/>
      <w:pPr>
        <w:ind w:left="2421" w:hanging="607"/>
      </w:pPr>
      <w:rPr>
        <w:rFonts w:hint="default"/>
        <w:lang w:val="ru-RU" w:eastAsia="en-US" w:bidi="ar-SA"/>
      </w:rPr>
    </w:lvl>
    <w:lvl w:ilvl="3">
      <w:numFmt w:val="bullet"/>
      <w:lvlText w:val="•"/>
      <w:lvlJc w:val="left"/>
      <w:pPr>
        <w:ind w:left="3471" w:hanging="607"/>
      </w:pPr>
      <w:rPr>
        <w:rFonts w:hint="default"/>
        <w:lang w:val="ru-RU" w:eastAsia="en-US" w:bidi="ar-SA"/>
      </w:rPr>
    </w:lvl>
    <w:lvl w:ilvl="4">
      <w:numFmt w:val="bullet"/>
      <w:lvlText w:val="•"/>
      <w:lvlJc w:val="left"/>
      <w:pPr>
        <w:ind w:left="4522" w:hanging="607"/>
      </w:pPr>
      <w:rPr>
        <w:rFonts w:hint="default"/>
        <w:lang w:val="ru-RU" w:eastAsia="en-US" w:bidi="ar-SA"/>
      </w:rPr>
    </w:lvl>
    <w:lvl w:ilvl="5">
      <w:numFmt w:val="bullet"/>
      <w:lvlText w:val="•"/>
      <w:lvlJc w:val="left"/>
      <w:pPr>
        <w:ind w:left="5573" w:hanging="607"/>
      </w:pPr>
      <w:rPr>
        <w:rFonts w:hint="default"/>
        <w:lang w:val="ru-RU" w:eastAsia="en-US" w:bidi="ar-SA"/>
      </w:rPr>
    </w:lvl>
    <w:lvl w:ilvl="6">
      <w:numFmt w:val="bullet"/>
      <w:lvlText w:val="•"/>
      <w:lvlJc w:val="left"/>
      <w:pPr>
        <w:ind w:left="6623" w:hanging="607"/>
      </w:pPr>
      <w:rPr>
        <w:rFonts w:hint="default"/>
        <w:lang w:val="ru-RU" w:eastAsia="en-US" w:bidi="ar-SA"/>
      </w:rPr>
    </w:lvl>
    <w:lvl w:ilvl="7">
      <w:numFmt w:val="bullet"/>
      <w:lvlText w:val="•"/>
      <w:lvlJc w:val="left"/>
      <w:pPr>
        <w:ind w:left="7674" w:hanging="607"/>
      </w:pPr>
      <w:rPr>
        <w:rFonts w:hint="default"/>
        <w:lang w:val="ru-RU" w:eastAsia="en-US" w:bidi="ar-SA"/>
      </w:rPr>
    </w:lvl>
    <w:lvl w:ilvl="8">
      <w:numFmt w:val="bullet"/>
      <w:lvlText w:val="•"/>
      <w:lvlJc w:val="left"/>
      <w:pPr>
        <w:ind w:left="8725" w:hanging="607"/>
      </w:pPr>
      <w:rPr>
        <w:rFonts w:hint="default"/>
        <w:lang w:val="ru-RU" w:eastAsia="en-US" w:bidi="ar-SA"/>
      </w:rPr>
    </w:lvl>
  </w:abstractNum>
  <w:abstractNum w:abstractNumId="7">
    <w:nsid w:val="471231E5"/>
    <w:multiLevelType w:val="hybridMultilevel"/>
    <w:tmpl w:val="0864348E"/>
    <w:lvl w:ilvl="0" w:tplc="8E1AFF0C">
      <w:start w:val="1"/>
      <w:numFmt w:val="decimal"/>
      <w:lvlText w:val="%1)"/>
      <w:lvlJc w:val="left"/>
      <w:pPr>
        <w:ind w:left="1381" w:hanging="360"/>
      </w:pPr>
      <w:rPr>
        <w:rFonts w:ascii="Times New Roman" w:eastAsia="Cambria" w:hAnsi="Times New Roman" w:cs="Times New Roman" w:hint="default"/>
        <w:b w:val="0"/>
        <w:bCs w:val="0"/>
        <w:i w:val="0"/>
        <w:iCs w:val="0"/>
        <w:spacing w:val="-1"/>
        <w:w w:val="100"/>
        <w:sz w:val="28"/>
        <w:szCs w:val="28"/>
        <w:lang w:val="ru-RU" w:eastAsia="en-US" w:bidi="ar-SA"/>
      </w:rPr>
    </w:lvl>
    <w:lvl w:ilvl="1" w:tplc="1E529B54">
      <w:numFmt w:val="bullet"/>
      <w:lvlText w:val="•"/>
      <w:lvlJc w:val="left"/>
      <w:pPr>
        <w:ind w:left="2324" w:hanging="360"/>
      </w:pPr>
      <w:rPr>
        <w:rFonts w:hint="default"/>
        <w:lang w:val="ru-RU" w:eastAsia="en-US" w:bidi="ar-SA"/>
      </w:rPr>
    </w:lvl>
    <w:lvl w:ilvl="2" w:tplc="962469A0">
      <w:numFmt w:val="bullet"/>
      <w:lvlText w:val="•"/>
      <w:lvlJc w:val="left"/>
      <w:pPr>
        <w:ind w:left="3269" w:hanging="360"/>
      </w:pPr>
      <w:rPr>
        <w:rFonts w:hint="default"/>
        <w:lang w:val="ru-RU" w:eastAsia="en-US" w:bidi="ar-SA"/>
      </w:rPr>
    </w:lvl>
    <w:lvl w:ilvl="3" w:tplc="869A2C16">
      <w:numFmt w:val="bullet"/>
      <w:lvlText w:val="•"/>
      <w:lvlJc w:val="left"/>
      <w:pPr>
        <w:ind w:left="4213" w:hanging="360"/>
      </w:pPr>
      <w:rPr>
        <w:rFonts w:hint="default"/>
        <w:lang w:val="ru-RU" w:eastAsia="en-US" w:bidi="ar-SA"/>
      </w:rPr>
    </w:lvl>
    <w:lvl w:ilvl="4" w:tplc="A6801A18">
      <w:numFmt w:val="bullet"/>
      <w:lvlText w:val="•"/>
      <w:lvlJc w:val="left"/>
      <w:pPr>
        <w:ind w:left="5158" w:hanging="360"/>
      </w:pPr>
      <w:rPr>
        <w:rFonts w:hint="default"/>
        <w:lang w:val="ru-RU" w:eastAsia="en-US" w:bidi="ar-SA"/>
      </w:rPr>
    </w:lvl>
    <w:lvl w:ilvl="5" w:tplc="6BEEF020">
      <w:numFmt w:val="bullet"/>
      <w:lvlText w:val="•"/>
      <w:lvlJc w:val="left"/>
      <w:pPr>
        <w:ind w:left="6103" w:hanging="360"/>
      </w:pPr>
      <w:rPr>
        <w:rFonts w:hint="default"/>
        <w:lang w:val="ru-RU" w:eastAsia="en-US" w:bidi="ar-SA"/>
      </w:rPr>
    </w:lvl>
    <w:lvl w:ilvl="6" w:tplc="99889EDE">
      <w:numFmt w:val="bullet"/>
      <w:lvlText w:val="•"/>
      <w:lvlJc w:val="left"/>
      <w:pPr>
        <w:ind w:left="7047" w:hanging="360"/>
      </w:pPr>
      <w:rPr>
        <w:rFonts w:hint="default"/>
        <w:lang w:val="ru-RU" w:eastAsia="en-US" w:bidi="ar-SA"/>
      </w:rPr>
    </w:lvl>
    <w:lvl w:ilvl="7" w:tplc="498CE6BE">
      <w:numFmt w:val="bullet"/>
      <w:lvlText w:val="•"/>
      <w:lvlJc w:val="left"/>
      <w:pPr>
        <w:ind w:left="7992" w:hanging="360"/>
      </w:pPr>
      <w:rPr>
        <w:rFonts w:hint="default"/>
        <w:lang w:val="ru-RU" w:eastAsia="en-US" w:bidi="ar-SA"/>
      </w:rPr>
    </w:lvl>
    <w:lvl w:ilvl="8" w:tplc="94864AC6">
      <w:numFmt w:val="bullet"/>
      <w:lvlText w:val="•"/>
      <w:lvlJc w:val="left"/>
      <w:pPr>
        <w:ind w:left="8937" w:hanging="360"/>
      </w:pPr>
      <w:rPr>
        <w:rFonts w:hint="default"/>
        <w:lang w:val="ru-RU" w:eastAsia="en-US" w:bidi="ar-SA"/>
      </w:rPr>
    </w:lvl>
  </w:abstractNum>
  <w:abstractNum w:abstractNumId="8">
    <w:nsid w:val="515C7322"/>
    <w:multiLevelType w:val="hybridMultilevel"/>
    <w:tmpl w:val="F2C29B5A"/>
    <w:lvl w:ilvl="0" w:tplc="3F6C69E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0E33E2"/>
    <w:multiLevelType w:val="hybridMultilevel"/>
    <w:tmpl w:val="4AB68BD2"/>
    <w:lvl w:ilvl="0" w:tplc="76DAF50A">
      <w:start w:val="1"/>
      <w:numFmt w:val="decimal"/>
      <w:lvlText w:val="%1)"/>
      <w:lvlJc w:val="left"/>
      <w:pPr>
        <w:ind w:left="312" w:hanging="334"/>
      </w:pPr>
      <w:rPr>
        <w:rFonts w:ascii="Times New Roman" w:eastAsia="Times New Roman" w:hAnsi="Times New Roman" w:cs="Times New Roman" w:hint="default"/>
        <w:b w:val="0"/>
        <w:bCs w:val="0"/>
        <w:i w:val="0"/>
        <w:iCs w:val="0"/>
        <w:w w:val="100"/>
        <w:sz w:val="28"/>
        <w:szCs w:val="28"/>
        <w:lang w:val="ru-RU" w:eastAsia="en-US" w:bidi="ar-SA"/>
      </w:rPr>
    </w:lvl>
    <w:lvl w:ilvl="1" w:tplc="1FD45172">
      <w:numFmt w:val="bullet"/>
      <w:lvlText w:val="•"/>
      <w:lvlJc w:val="left"/>
      <w:pPr>
        <w:ind w:left="1370" w:hanging="334"/>
      </w:pPr>
      <w:rPr>
        <w:rFonts w:hint="default"/>
        <w:lang w:val="ru-RU" w:eastAsia="en-US" w:bidi="ar-SA"/>
      </w:rPr>
    </w:lvl>
    <w:lvl w:ilvl="2" w:tplc="D28AADF6">
      <w:numFmt w:val="bullet"/>
      <w:lvlText w:val="•"/>
      <w:lvlJc w:val="left"/>
      <w:pPr>
        <w:ind w:left="2421" w:hanging="334"/>
      </w:pPr>
      <w:rPr>
        <w:rFonts w:hint="default"/>
        <w:lang w:val="ru-RU" w:eastAsia="en-US" w:bidi="ar-SA"/>
      </w:rPr>
    </w:lvl>
    <w:lvl w:ilvl="3" w:tplc="2BB29FEA">
      <w:numFmt w:val="bullet"/>
      <w:lvlText w:val="•"/>
      <w:lvlJc w:val="left"/>
      <w:pPr>
        <w:ind w:left="3471" w:hanging="334"/>
      </w:pPr>
      <w:rPr>
        <w:rFonts w:hint="default"/>
        <w:lang w:val="ru-RU" w:eastAsia="en-US" w:bidi="ar-SA"/>
      </w:rPr>
    </w:lvl>
    <w:lvl w:ilvl="4" w:tplc="8348BF3A">
      <w:numFmt w:val="bullet"/>
      <w:lvlText w:val="•"/>
      <w:lvlJc w:val="left"/>
      <w:pPr>
        <w:ind w:left="4522" w:hanging="334"/>
      </w:pPr>
      <w:rPr>
        <w:rFonts w:hint="default"/>
        <w:lang w:val="ru-RU" w:eastAsia="en-US" w:bidi="ar-SA"/>
      </w:rPr>
    </w:lvl>
    <w:lvl w:ilvl="5" w:tplc="B5AC0A7E">
      <w:numFmt w:val="bullet"/>
      <w:lvlText w:val="•"/>
      <w:lvlJc w:val="left"/>
      <w:pPr>
        <w:ind w:left="5573" w:hanging="334"/>
      </w:pPr>
      <w:rPr>
        <w:rFonts w:hint="default"/>
        <w:lang w:val="ru-RU" w:eastAsia="en-US" w:bidi="ar-SA"/>
      </w:rPr>
    </w:lvl>
    <w:lvl w:ilvl="6" w:tplc="F82E93BA">
      <w:numFmt w:val="bullet"/>
      <w:lvlText w:val="•"/>
      <w:lvlJc w:val="left"/>
      <w:pPr>
        <w:ind w:left="6623" w:hanging="334"/>
      </w:pPr>
      <w:rPr>
        <w:rFonts w:hint="default"/>
        <w:lang w:val="ru-RU" w:eastAsia="en-US" w:bidi="ar-SA"/>
      </w:rPr>
    </w:lvl>
    <w:lvl w:ilvl="7" w:tplc="C900A85A">
      <w:numFmt w:val="bullet"/>
      <w:lvlText w:val="•"/>
      <w:lvlJc w:val="left"/>
      <w:pPr>
        <w:ind w:left="7674" w:hanging="334"/>
      </w:pPr>
      <w:rPr>
        <w:rFonts w:hint="default"/>
        <w:lang w:val="ru-RU" w:eastAsia="en-US" w:bidi="ar-SA"/>
      </w:rPr>
    </w:lvl>
    <w:lvl w:ilvl="8" w:tplc="1564170C">
      <w:numFmt w:val="bullet"/>
      <w:lvlText w:val="•"/>
      <w:lvlJc w:val="left"/>
      <w:pPr>
        <w:ind w:left="8725" w:hanging="334"/>
      </w:pPr>
      <w:rPr>
        <w:rFonts w:hint="default"/>
        <w:lang w:val="ru-RU" w:eastAsia="en-US" w:bidi="ar-SA"/>
      </w:rPr>
    </w:lvl>
  </w:abstractNum>
  <w:abstractNum w:abstractNumId="10">
    <w:nsid w:val="5C9F1C24"/>
    <w:multiLevelType w:val="hybridMultilevel"/>
    <w:tmpl w:val="85047B7C"/>
    <w:lvl w:ilvl="0" w:tplc="A76A3F20">
      <w:start w:val="1"/>
      <w:numFmt w:val="decimal"/>
      <w:lvlText w:val="%1."/>
      <w:lvlJc w:val="left"/>
      <w:pPr>
        <w:ind w:left="312" w:hanging="302"/>
      </w:pPr>
      <w:rPr>
        <w:rFonts w:ascii="Times New Roman" w:eastAsia="Times New Roman" w:hAnsi="Times New Roman" w:cs="Times New Roman" w:hint="default"/>
        <w:b w:val="0"/>
        <w:bCs w:val="0"/>
        <w:i w:val="0"/>
        <w:iCs w:val="0"/>
        <w:w w:val="100"/>
        <w:sz w:val="28"/>
        <w:szCs w:val="28"/>
        <w:lang w:val="ru-RU" w:eastAsia="en-US" w:bidi="ar-SA"/>
      </w:rPr>
    </w:lvl>
    <w:lvl w:ilvl="1" w:tplc="04C0989E">
      <w:numFmt w:val="bullet"/>
      <w:lvlText w:val="•"/>
      <w:lvlJc w:val="left"/>
      <w:pPr>
        <w:ind w:left="1370" w:hanging="302"/>
      </w:pPr>
      <w:rPr>
        <w:rFonts w:hint="default"/>
        <w:lang w:val="ru-RU" w:eastAsia="en-US" w:bidi="ar-SA"/>
      </w:rPr>
    </w:lvl>
    <w:lvl w:ilvl="2" w:tplc="958C9E94">
      <w:numFmt w:val="bullet"/>
      <w:lvlText w:val="•"/>
      <w:lvlJc w:val="left"/>
      <w:pPr>
        <w:ind w:left="2421" w:hanging="302"/>
      </w:pPr>
      <w:rPr>
        <w:rFonts w:hint="default"/>
        <w:lang w:val="ru-RU" w:eastAsia="en-US" w:bidi="ar-SA"/>
      </w:rPr>
    </w:lvl>
    <w:lvl w:ilvl="3" w:tplc="1512C9B2">
      <w:numFmt w:val="bullet"/>
      <w:lvlText w:val="•"/>
      <w:lvlJc w:val="left"/>
      <w:pPr>
        <w:ind w:left="3471" w:hanging="302"/>
      </w:pPr>
      <w:rPr>
        <w:rFonts w:hint="default"/>
        <w:lang w:val="ru-RU" w:eastAsia="en-US" w:bidi="ar-SA"/>
      </w:rPr>
    </w:lvl>
    <w:lvl w:ilvl="4" w:tplc="3D60FB9E">
      <w:numFmt w:val="bullet"/>
      <w:lvlText w:val="•"/>
      <w:lvlJc w:val="left"/>
      <w:pPr>
        <w:ind w:left="4522" w:hanging="302"/>
      </w:pPr>
      <w:rPr>
        <w:rFonts w:hint="default"/>
        <w:lang w:val="ru-RU" w:eastAsia="en-US" w:bidi="ar-SA"/>
      </w:rPr>
    </w:lvl>
    <w:lvl w:ilvl="5" w:tplc="5E067D62">
      <w:numFmt w:val="bullet"/>
      <w:lvlText w:val="•"/>
      <w:lvlJc w:val="left"/>
      <w:pPr>
        <w:ind w:left="5573" w:hanging="302"/>
      </w:pPr>
      <w:rPr>
        <w:rFonts w:hint="default"/>
        <w:lang w:val="ru-RU" w:eastAsia="en-US" w:bidi="ar-SA"/>
      </w:rPr>
    </w:lvl>
    <w:lvl w:ilvl="6" w:tplc="9878A6FA">
      <w:numFmt w:val="bullet"/>
      <w:lvlText w:val="•"/>
      <w:lvlJc w:val="left"/>
      <w:pPr>
        <w:ind w:left="6623" w:hanging="302"/>
      </w:pPr>
      <w:rPr>
        <w:rFonts w:hint="default"/>
        <w:lang w:val="ru-RU" w:eastAsia="en-US" w:bidi="ar-SA"/>
      </w:rPr>
    </w:lvl>
    <w:lvl w:ilvl="7" w:tplc="48846BDE">
      <w:numFmt w:val="bullet"/>
      <w:lvlText w:val="•"/>
      <w:lvlJc w:val="left"/>
      <w:pPr>
        <w:ind w:left="7674" w:hanging="302"/>
      </w:pPr>
      <w:rPr>
        <w:rFonts w:hint="default"/>
        <w:lang w:val="ru-RU" w:eastAsia="en-US" w:bidi="ar-SA"/>
      </w:rPr>
    </w:lvl>
    <w:lvl w:ilvl="8" w:tplc="9990BA2E">
      <w:numFmt w:val="bullet"/>
      <w:lvlText w:val="•"/>
      <w:lvlJc w:val="left"/>
      <w:pPr>
        <w:ind w:left="8725" w:hanging="302"/>
      </w:pPr>
      <w:rPr>
        <w:rFonts w:hint="default"/>
        <w:lang w:val="ru-RU" w:eastAsia="en-US" w:bidi="ar-SA"/>
      </w:rPr>
    </w:lvl>
  </w:abstractNum>
  <w:abstractNum w:abstractNumId="11">
    <w:nsid w:val="72753230"/>
    <w:multiLevelType w:val="hybridMultilevel"/>
    <w:tmpl w:val="3022E260"/>
    <w:lvl w:ilvl="0" w:tplc="1E4CC85E">
      <w:start w:val="1"/>
      <w:numFmt w:val="decimal"/>
      <w:lvlText w:val="%1)"/>
      <w:lvlJc w:val="left"/>
      <w:pPr>
        <w:ind w:left="1355" w:hanging="305"/>
      </w:pPr>
      <w:rPr>
        <w:rFonts w:ascii="Times New Roman" w:eastAsia="Times New Roman" w:hAnsi="Times New Roman" w:cs="Times New Roman" w:hint="default"/>
        <w:b w:val="0"/>
        <w:bCs w:val="0"/>
        <w:i w:val="0"/>
        <w:iCs w:val="0"/>
        <w:w w:val="100"/>
        <w:sz w:val="28"/>
        <w:szCs w:val="28"/>
        <w:lang w:val="ru-RU" w:eastAsia="en-US" w:bidi="ar-SA"/>
      </w:rPr>
    </w:lvl>
    <w:lvl w:ilvl="1" w:tplc="3F82C738">
      <w:numFmt w:val="bullet"/>
      <w:lvlText w:val="•"/>
      <w:lvlJc w:val="left"/>
      <w:pPr>
        <w:ind w:left="2306" w:hanging="305"/>
      </w:pPr>
      <w:rPr>
        <w:rFonts w:hint="default"/>
        <w:lang w:val="ru-RU" w:eastAsia="en-US" w:bidi="ar-SA"/>
      </w:rPr>
    </w:lvl>
    <w:lvl w:ilvl="2" w:tplc="384E80D2">
      <w:numFmt w:val="bullet"/>
      <w:lvlText w:val="•"/>
      <w:lvlJc w:val="left"/>
      <w:pPr>
        <w:ind w:left="3253" w:hanging="305"/>
      </w:pPr>
      <w:rPr>
        <w:rFonts w:hint="default"/>
        <w:lang w:val="ru-RU" w:eastAsia="en-US" w:bidi="ar-SA"/>
      </w:rPr>
    </w:lvl>
    <w:lvl w:ilvl="3" w:tplc="81DEA0D6">
      <w:numFmt w:val="bullet"/>
      <w:lvlText w:val="•"/>
      <w:lvlJc w:val="left"/>
      <w:pPr>
        <w:ind w:left="4199" w:hanging="305"/>
      </w:pPr>
      <w:rPr>
        <w:rFonts w:hint="default"/>
        <w:lang w:val="ru-RU" w:eastAsia="en-US" w:bidi="ar-SA"/>
      </w:rPr>
    </w:lvl>
    <w:lvl w:ilvl="4" w:tplc="CE28741E">
      <w:numFmt w:val="bullet"/>
      <w:lvlText w:val="•"/>
      <w:lvlJc w:val="left"/>
      <w:pPr>
        <w:ind w:left="5146" w:hanging="305"/>
      </w:pPr>
      <w:rPr>
        <w:rFonts w:hint="default"/>
        <w:lang w:val="ru-RU" w:eastAsia="en-US" w:bidi="ar-SA"/>
      </w:rPr>
    </w:lvl>
    <w:lvl w:ilvl="5" w:tplc="2432177A">
      <w:numFmt w:val="bullet"/>
      <w:lvlText w:val="•"/>
      <w:lvlJc w:val="left"/>
      <w:pPr>
        <w:ind w:left="6093" w:hanging="305"/>
      </w:pPr>
      <w:rPr>
        <w:rFonts w:hint="default"/>
        <w:lang w:val="ru-RU" w:eastAsia="en-US" w:bidi="ar-SA"/>
      </w:rPr>
    </w:lvl>
    <w:lvl w:ilvl="6" w:tplc="ECAC3082">
      <w:numFmt w:val="bullet"/>
      <w:lvlText w:val="•"/>
      <w:lvlJc w:val="left"/>
      <w:pPr>
        <w:ind w:left="7039" w:hanging="305"/>
      </w:pPr>
      <w:rPr>
        <w:rFonts w:hint="default"/>
        <w:lang w:val="ru-RU" w:eastAsia="en-US" w:bidi="ar-SA"/>
      </w:rPr>
    </w:lvl>
    <w:lvl w:ilvl="7" w:tplc="69428940">
      <w:numFmt w:val="bullet"/>
      <w:lvlText w:val="•"/>
      <w:lvlJc w:val="left"/>
      <w:pPr>
        <w:ind w:left="7986" w:hanging="305"/>
      </w:pPr>
      <w:rPr>
        <w:rFonts w:hint="default"/>
        <w:lang w:val="ru-RU" w:eastAsia="en-US" w:bidi="ar-SA"/>
      </w:rPr>
    </w:lvl>
    <w:lvl w:ilvl="8" w:tplc="EED27590">
      <w:numFmt w:val="bullet"/>
      <w:lvlText w:val="•"/>
      <w:lvlJc w:val="left"/>
      <w:pPr>
        <w:ind w:left="8933" w:hanging="305"/>
      </w:pPr>
      <w:rPr>
        <w:rFonts w:hint="default"/>
        <w:lang w:val="ru-RU" w:eastAsia="en-US" w:bidi="ar-SA"/>
      </w:rPr>
    </w:lvl>
  </w:abstractNum>
  <w:abstractNum w:abstractNumId="12">
    <w:nsid w:val="73CC17B7"/>
    <w:multiLevelType w:val="multilevel"/>
    <w:tmpl w:val="5B68390C"/>
    <w:lvl w:ilvl="0">
      <w:start w:val="5"/>
      <w:numFmt w:val="decimal"/>
      <w:lvlText w:val="%1"/>
      <w:lvlJc w:val="left"/>
      <w:pPr>
        <w:ind w:left="1513" w:hanging="492"/>
      </w:pPr>
      <w:rPr>
        <w:rFonts w:hint="default"/>
        <w:lang w:val="ru-RU" w:eastAsia="en-US" w:bidi="ar-SA"/>
      </w:rPr>
    </w:lvl>
    <w:lvl w:ilvl="1">
      <w:start w:val="1"/>
      <w:numFmt w:val="decimal"/>
      <w:lvlText w:val="%1.%2."/>
      <w:lvlJc w:val="left"/>
      <w:pPr>
        <w:ind w:left="1202" w:hanging="492"/>
      </w:pPr>
      <w:rPr>
        <w:rFonts w:hint="default"/>
        <w:w w:val="100"/>
        <w:lang w:val="ru-RU" w:eastAsia="en-US" w:bidi="ar-SA"/>
      </w:rPr>
    </w:lvl>
    <w:lvl w:ilvl="2">
      <w:start w:val="1"/>
      <w:numFmt w:val="decimal"/>
      <w:lvlText w:val="%1.%2.%3."/>
      <w:lvlJc w:val="left"/>
      <w:pPr>
        <w:ind w:left="312" w:hanging="755"/>
      </w:pPr>
      <w:rPr>
        <w:rFonts w:hint="default"/>
        <w:spacing w:val="-3"/>
        <w:w w:val="100"/>
        <w:lang w:val="ru-RU" w:eastAsia="en-US" w:bidi="ar-SA"/>
      </w:rPr>
    </w:lvl>
    <w:lvl w:ilvl="3">
      <w:start w:val="1"/>
      <w:numFmt w:val="decimal"/>
      <w:lvlText w:val="%1.%2.%3.%4."/>
      <w:lvlJc w:val="left"/>
      <w:pPr>
        <w:ind w:left="1933" w:hanging="755"/>
      </w:pPr>
      <w:rPr>
        <w:rFonts w:ascii="Times New Roman" w:eastAsia="Times New Roman" w:hAnsi="Times New Roman" w:cs="Times New Roman" w:hint="default"/>
        <w:b/>
        <w:bCs/>
        <w:i/>
        <w:iCs/>
        <w:spacing w:val="-3"/>
        <w:w w:val="100"/>
        <w:sz w:val="28"/>
        <w:szCs w:val="28"/>
        <w:lang w:val="ru-RU" w:eastAsia="en-US" w:bidi="ar-SA"/>
      </w:rPr>
    </w:lvl>
    <w:lvl w:ilvl="4">
      <w:numFmt w:val="bullet"/>
      <w:lvlText w:val="•"/>
      <w:lvlJc w:val="left"/>
      <w:pPr>
        <w:ind w:left="1940" w:hanging="755"/>
      </w:pPr>
      <w:rPr>
        <w:rFonts w:hint="default"/>
        <w:lang w:val="ru-RU" w:eastAsia="en-US" w:bidi="ar-SA"/>
      </w:rPr>
    </w:lvl>
    <w:lvl w:ilvl="5">
      <w:numFmt w:val="bullet"/>
      <w:lvlText w:val="•"/>
      <w:lvlJc w:val="left"/>
      <w:pPr>
        <w:ind w:left="3421" w:hanging="755"/>
      </w:pPr>
      <w:rPr>
        <w:rFonts w:hint="default"/>
        <w:lang w:val="ru-RU" w:eastAsia="en-US" w:bidi="ar-SA"/>
      </w:rPr>
    </w:lvl>
    <w:lvl w:ilvl="6">
      <w:numFmt w:val="bullet"/>
      <w:lvlText w:val="•"/>
      <w:lvlJc w:val="left"/>
      <w:pPr>
        <w:ind w:left="4902" w:hanging="755"/>
      </w:pPr>
      <w:rPr>
        <w:rFonts w:hint="default"/>
        <w:lang w:val="ru-RU" w:eastAsia="en-US" w:bidi="ar-SA"/>
      </w:rPr>
    </w:lvl>
    <w:lvl w:ilvl="7">
      <w:numFmt w:val="bullet"/>
      <w:lvlText w:val="•"/>
      <w:lvlJc w:val="left"/>
      <w:pPr>
        <w:ind w:left="6383" w:hanging="755"/>
      </w:pPr>
      <w:rPr>
        <w:rFonts w:hint="default"/>
        <w:lang w:val="ru-RU" w:eastAsia="en-US" w:bidi="ar-SA"/>
      </w:rPr>
    </w:lvl>
    <w:lvl w:ilvl="8">
      <w:numFmt w:val="bullet"/>
      <w:lvlText w:val="•"/>
      <w:lvlJc w:val="left"/>
      <w:pPr>
        <w:ind w:left="7864" w:hanging="755"/>
      </w:pPr>
      <w:rPr>
        <w:rFonts w:hint="default"/>
        <w:lang w:val="ru-RU" w:eastAsia="en-US" w:bidi="ar-SA"/>
      </w:rPr>
    </w:lvl>
  </w:abstractNum>
  <w:abstractNum w:abstractNumId="13">
    <w:nsid w:val="7A3477EA"/>
    <w:multiLevelType w:val="multilevel"/>
    <w:tmpl w:val="20C0C2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7"/>
  </w:num>
  <w:num w:numId="3">
    <w:abstractNumId w:val="11"/>
  </w:num>
  <w:num w:numId="4">
    <w:abstractNumId w:val="9"/>
  </w:num>
  <w:num w:numId="5">
    <w:abstractNumId w:val="5"/>
  </w:num>
  <w:num w:numId="6">
    <w:abstractNumId w:val="0"/>
  </w:num>
  <w:num w:numId="7">
    <w:abstractNumId w:val="10"/>
  </w:num>
  <w:num w:numId="8">
    <w:abstractNumId w:val="12"/>
  </w:num>
  <w:num w:numId="9">
    <w:abstractNumId w:val="6"/>
  </w:num>
  <w:num w:numId="10">
    <w:abstractNumId w:val="4"/>
  </w:num>
  <w:num w:numId="1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4A2223"/>
    <w:rsid w:val="00045494"/>
    <w:rsid w:val="00056B18"/>
    <w:rsid w:val="000B0FD0"/>
    <w:rsid w:val="00144CDE"/>
    <w:rsid w:val="00156ED9"/>
    <w:rsid w:val="00171683"/>
    <w:rsid w:val="00174DFB"/>
    <w:rsid w:val="001A7564"/>
    <w:rsid w:val="001B5E3B"/>
    <w:rsid w:val="001C4CF2"/>
    <w:rsid w:val="001D6F12"/>
    <w:rsid w:val="001E456E"/>
    <w:rsid w:val="00205A66"/>
    <w:rsid w:val="00217269"/>
    <w:rsid w:val="0029066B"/>
    <w:rsid w:val="002D5AAC"/>
    <w:rsid w:val="002E47D4"/>
    <w:rsid w:val="00352475"/>
    <w:rsid w:val="00366731"/>
    <w:rsid w:val="003851A2"/>
    <w:rsid w:val="003870FA"/>
    <w:rsid w:val="003D0D10"/>
    <w:rsid w:val="00433A5E"/>
    <w:rsid w:val="0044392B"/>
    <w:rsid w:val="00460D66"/>
    <w:rsid w:val="00472A69"/>
    <w:rsid w:val="004A2223"/>
    <w:rsid w:val="004C55E3"/>
    <w:rsid w:val="004C78F3"/>
    <w:rsid w:val="00534398"/>
    <w:rsid w:val="005C7770"/>
    <w:rsid w:val="00614A06"/>
    <w:rsid w:val="00620C67"/>
    <w:rsid w:val="00651A76"/>
    <w:rsid w:val="00685A3C"/>
    <w:rsid w:val="00697BF0"/>
    <w:rsid w:val="006B1D48"/>
    <w:rsid w:val="006C2A7B"/>
    <w:rsid w:val="00704CC9"/>
    <w:rsid w:val="007122EA"/>
    <w:rsid w:val="0076216B"/>
    <w:rsid w:val="00786B12"/>
    <w:rsid w:val="007B6BFE"/>
    <w:rsid w:val="008023F9"/>
    <w:rsid w:val="00813334"/>
    <w:rsid w:val="00846BBB"/>
    <w:rsid w:val="008E55A1"/>
    <w:rsid w:val="009109BD"/>
    <w:rsid w:val="009258A0"/>
    <w:rsid w:val="00964679"/>
    <w:rsid w:val="00AC543C"/>
    <w:rsid w:val="00B00AEF"/>
    <w:rsid w:val="00B60381"/>
    <w:rsid w:val="00B82485"/>
    <w:rsid w:val="00BC46C0"/>
    <w:rsid w:val="00BF3349"/>
    <w:rsid w:val="00C403F7"/>
    <w:rsid w:val="00C50977"/>
    <w:rsid w:val="00C97BBA"/>
    <w:rsid w:val="00D31994"/>
    <w:rsid w:val="00D77610"/>
    <w:rsid w:val="00D87B16"/>
    <w:rsid w:val="00D966F0"/>
    <w:rsid w:val="00DC0A4E"/>
    <w:rsid w:val="00E7245E"/>
    <w:rsid w:val="00E87E1E"/>
    <w:rsid w:val="00F0294E"/>
    <w:rsid w:val="00F33728"/>
    <w:rsid w:val="00F34605"/>
    <w:rsid w:val="00F41C1F"/>
    <w:rsid w:val="00F8084F"/>
    <w:rsid w:val="00FC2F33"/>
    <w:rsid w:val="00FE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2475"/>
    <w:rPr>
      <w:rFonts w:ascii="Times New Roman" w:eastAsia="Times New Roman" w:hAnsi="Times New Roman" w:cs="Times New Roman"/>
      <w:lang w:val="ru-RU"/>
    </w:rPr>
  </w:style>
  <w:style w:type="paragraph" w:styleId="1">
    <w:name w:val="heading 1"/>
    <w:basedOn w:val="a"/>
    <w:uiPriority w:val="1"/>
    <w:qFormat/>
    <w:rsid w:val="00352475"/>
    <w:pPr>
      <w:ind w:left="1299" w:hanging="452"/>
      <w:outlineLvl w:val="0"/>
    </w:pPr>
    <w:rPr>
      <w:b/>
      <w:bCs/>
      <w:sz w:val="28"/>
      <w:szCs w:val="28"/>
    </w:rPr>
  </w:style>
  <w:style w:type="paragraph" w:styleId="2">
    <w:name w:val="heading 2"/>
    <w:basedOn w:val="a"/>
    <w:uiPriority w:val="1"/>
    <w:qFormat/>
    <w:rsid w:val="00352475"/>
    <w:pPr>
      <w:ind w:left="1513" w:hanging="493"/>
      <w:jc w:val="both"/>
      <w:outlineLvl w:val="1"/>
    </w:pPr>
    <w:rPr>
      <w:b/>
      <w:bCs/>
      <w:sz w:val="28"/>
      <w:szCs w:val="28"/>
    </w:rPr>
  </w:style>
  <w:style w:type="paragraph" w:styleId="3">
    <w:name w:val="heading 3"/>
    <w:basedOn w:val="a"/>
    <w:uiPriority w:val="1"/>
    <w:qFormat/>
    <w:rsid w:val="00352475"/>
    <w:pPr>
      <w:ind w:left="1721" w:hanging="701"/>
      <w:jc w:val="both"/>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52475"/>
    <w:tblPr>
      <w:tblInd w:w="0" w:type="dxa"/>
      <w:tblCellMar>
        <w:top w:w="0" w:type="dxa"/>
        <w:left w:w="0" w:type="dxa"/>
        <w:bottom w:w="0" w:type="dxa"/>
        <w:right w:w="0" w:type="dxa"/>
      </w:tblCellMar>
    </w:tblPr>
  </w:style>
  <w:style w:type="paragraph" w:styleId="a3">
    <w:name w:val="Body Text"/>
    <w:basedOn w:val="a"/>
    <w:link w:val="a4"/>
    <w:uiPriority w:val="1"/>
    <w:qFormat/>
    <w:rsid w:val="00352475"/>
    <w:pPr>
      <w:ind w:left="312"/>
      <w:jc w:val="both"/>
    </w:pPr>
    <w:rPr>
      <w:sz w:val="28"/>
      <w:szCs w:val="28"/>
    </w:rPr>
  </w:style>
  <w:style w:type="paragraph" w:styleId="a5">
    <w:name w:val="List Paragraph"/>
    <w:basedOn w:val="a"/>
    <w:uiPriority w:val="34"/>
    <w:qFormat/>
    <w:rsid w:val="00352475"/>
    <w:pPr>
      <w:ind w:left="312" w:firstLine="708"/>
      <w:jc w:val="both"/>
    </w:pPr>
  </w:style>
  <w:style w:type="paragraph" w:customStyle="1" w:styleId="TableParagraph">
    <w:name w:val="Table Paragraph"/>
    <w:basedOn w:val="a"/>
    <w:uiPriority w:val="1"/>
    <w:qFormat/>
    <w:rsid w:val="00352475"/>
  </w:style>
  <w:style w:type="paragraph" w:styleId="a6">
    <w:name w:val="header"/>
    <w:basedOn w:val="a"/>
    <w:link w:val="a7"/>
    <w:uiPriority w:val="99"/>
    <w:unhideWhenUsed/>
    <w:rsid w:val="00366731"/>
    <w:pPr>
      <w:tabs>
        <w:tab w:val="center" w:pos="4677"/>
        <w:tab w:val="right" w:pos="9355"/>
      </w:tabs>
    </w:pPr>
  </w:style>
  <w:style w:type="character" w:customStyle="1" w:styleId="a7">
    <w:name w:val="Верхний колонтитул Знак"/>
    <w:basedOn w:val="a0"/>
    <w:link w:val="a6"/>
    <w:uiPriority w:val="99"/>
    <w:rsid w:val="00366731"/>
    <w:rPr>
      <w:rFonts w:ascii="Times New Roman" w:eastAsia="Times New Roman" w:hAnsi="Times New Roman" w:cs="Times New Roman"/>
      <w:lang w:val="ru-RU"/>
    </w:rPr>
  </w:style>
  <w:style w:type="paragraph" w:styleId="a8">
    <w:name w:val="footer"/>
    <w:basedOn w:val="a"/>
    <w:link w:val="a9"/>
    <w:uiPriority w:val="99"/>
    <w:unhideWhenUsed/>
    <w:rsid w:val="00366731"/>
    <w:pPr>
      <w:tabs>
        <w:tab w:val="center" w:pos="4677"/>
        <w:tab w:val="right" w:pos="9355"/>
      </w:tabs>
    </w:pPr>
  </w:style>
  <w:style w:type="character" w:customStyle="1" w:styleId="a9">
    <w:name w:val="Нижний колонтитул Знак"/>
    <w:basedOn w:val="a0"/>
    <w:link w:val="a8"/>
    <w:uiPriority w:val="99"/>
    <w:rsid w:val="00366731"/>
    <w:rPr>
      <w:rFonts w:ascii="Times New Roman" w:eastAsia="Times New Roman" w:hAnsi="Times New Roman" w:cs="Times New Roman"/>
      <w:lang w:val="ru-RU"/>
    </w:rPr>
  </w:style>
  <w:style w:type="table" w:styleId="aa">
    <w:name w:val="Table Grid"/>
    <w:basedOn w:val="a1"/>
    <w:uiPriority w:val="59"/>
    <w:rsid w:val="00F80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77610"/>
    <w:rPr>
      <w:rFonts w:ascii="Segoe UI" w:hAnsi="Segoe UI" w:cs="Segoe UI"/>
      <w:sz w:val="18"/>
      <w:szCs w:val="18"/>
    </w:rPr>
  </w:style>
  <w:style w:type="character" w:customStyle="1" w:styleId="ac">
    <w:name w:val="Текст выноски Знак"/>
    <w:basedOn w:val="a0"/>
    <w:link w:val="ab"/>
    <w:uiPriority w:val="99"/>
    <w:semiHidden/>
    <w:rsid w:val="00D77610"/>
    <w:rPr>
      <w:rFonts w:ascii="Segoe UI" w:eastAsia="Times New Roman" w:hAnsi="Segoe UI" w:cs="Segoe UI"/>
      <w:sz w:val="18"/>
      <w:szCs w:val="18"/>
      <w:lang w:val="ru-RU"/>
    </w:rPr>
  </w:style>
  <w:style w:type="paragraph" w:styleId="ad">
    <w:name w:val="Plain Text"/>
    <w:basedOn w:val="a"/>
    <w:link w:val="ae"/>
    <w:rsid w:val="00B00AEF"/>
    <w:pPr>
      <w:widowControl/>
      <w:autoSpaceDE/>
      <w:autoSpaceDN/>
      <w:ind w:firstLine="454"/>
      <w:jc w:val="both"/>
    </w:pPr>
    <w:rPr>
      <w:rFonts w:ascii="Courier New" w:hAnsi="Courier New"/>
      <w:sz w:val="20"/>
      <w:szCs w:val="20"/>
      <w:lang w:eastAsia="ru-RU"/>
    </w:rPr>
  </w:style>
  <w:style w:type="character" w:customStyle="1" w:styleId="ae">
    <w:name w:val="Текст Знак"/>
    <w:basedOn w:val="a0"/>
    <w:link w:val="ad"/>
    <w:rsid w:val="00B00AEF"/>
    <w:rPr>
      <w:rFonts w:ascii="Courier New" w:eastAsia="Times New Roman" w:hAnsi="Courier New" w:cs="Times New Roman"/>
      <w:sz w:val="20"/>
      <w:szCs w:val="20"/>
      <w:lang w:val="ru-RU" w:eastAsia="ru-RU"/>
    </w:rPr>
  </w:style>
  <w:style w:type="character" w:styleId="af">
    <w:name w:val="line number"/>
    <w:basedOn w:val="a0"/>
    <w:uiPriority w:val="99"/>
    <w:semiHidden/>
    <w:unhideWhenUsed/>
    <w:rsid w:val="00217269"/>
  </w:style>
  <w:style w:type="paragraph" w:customStyle="1" w:styleId="xl22">
    <w:name w:val="xl22"/>
    <w:basedOn w:val="a"/>
    <w:rsid w:val="00FE6F19"/>
    <w:pPr>
      <w:widowControl/>
      <w:autoSpaceDE/>
      <w:autoSpaceDN/>
      <w:spacing w:before="100" w:after="100"/>
      <w:jc w:val="center"/>
    </w:pPr>
    <w:rPr>
      <w:sz w:val="24"/>
      <w:szCs w:val="20"/>
      <w:lang w:eastAsia="ru-RU"/>
    </w:rPr>
  </w:style>
  <w:style w:type="character" w:styleId="af0">
    <w:name w:val="Strong"/>
    <w:qFormat/>
    <w:rsid w:val="00FE6F19"/>
    <w:rPr>
      <w:b/>
      <w:bCs/>
    </w:rPr>
  </w:style>
  <w:style w:type="character" w:customStyle="1" w:styleId="a4">
    <w:name w:val="Основной текст Знак"/>
    <w:basedOn w:val="a0"/>
    <w:link w:val="a3"/>
    <w:uiPriority w:val="1"/>
    <w:rsid w:val="00685A3C"/>
    <w:rPr>
      <w:rFonts w:ascii="Times New Roman" w:eastAsia="Times New Roman" w:hAnsi="Times New Roman" w:cs="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688525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4272</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Наталия Александровна</dc:creator>
  <cp:lastModifiedBy>User</cp:lastModifiedBy>
  <cp:revision>2</cp:revision>
  <cp:lastPrinted>2023-04-07T13:21:00Z</cp:lastPrinted>
  <dcterms:created xsi:type="dcterms:W3CDTF">2023-08-24T12:26:00Z</dcterms:created>
  <dcterms:modified xsi:type="dcterms:W3CDTF">2023-08-24T12:26:00Z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Word 2010</vt:lpwstr>
  </property>
  <property fmtid="{D5CDD505-2E9C-101B-9397-08002B2CF9AE}" pid="4" name="LastSaved">
    <vt:filetime>2023-04-07T00:00:00Z</vt:filetime>
  </property>
  <property fmtid="{D5CDD505-2E9C-101B-9397-08002B2CF9AE}" pid="5" name="Producer">
    <vt:lpwstr>Microsoft® Word 2010</vt:lpwstr>
  </property>
</Properties>
</file>